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hint="default" w:ascii="Times New Roman" w:hAnsi="Times New Roman" w:eastAsia="黑体" w:cs="Times New Roman"/>
          <w:b/>
          <w:color w:val="000000"/>
          <w:sz w:val="36"/>
          <w:szCs w:val="36"/>
        </w:rPr>
      </w:pPr>
      <w:r>
        <w:rPr>
          <w:rFonts w:hint="default" w:ascii="Times New Roman" w:hAnsi="Times New Roman" w:cs="Times New Roman"/>
          <w:color w:val="000000"/>
        </w:rPr>
        <w:drawing>
          <wp:inline distT="0" distB="0" distL="0" distR="0">
            <wp:extent cx="2809240" cy="2472690"/>
            <wp:effectExtent l="0" t="0" r="635" b="381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 w:ascii="Times New Roman" w:hAnsi="Times New Roman" w:eastAsia="黑体" w:cs="Times New Roman"/>
          <w:color w:val="000000"/>
          <w:sz w:val="52"/>
          <w:szCs w:val="52"/>
        </w:rPr>
      </w:pPr>
    </w:p>
    <w:p>
      <w:pPr>
        <w:jc w:val="center"/>
        <w:rPr>
          <w:rFonts w:hint="eastAsia" w:ascii="华文中宋" w:hAnsi="华文中宋" w:eastAsia="华文中宋" w:cs="华文中宋"/>
          <w:b/>
          <w:bCs/>
          <w:sz w:val="72"/>
          <w:szCs w:val="96"/>
        </w:rPr>
      </w:pPr>
      <w:bookmarkStart w:id="0" w:name="_Toc29920"/>
      <w:r>
        <w:rPr>
          <w:rFonts w:hint="eastAsia" w:ascii="华文中宋" w:hAnsi="华文中宋" w:eastAsia="华文中宋" w:cs="华文中宋"/>
          <w:b/>
          <w:bCs/>
          <w:sz w:val="72"/>
          <w:szCs w:val="96"/>
        </w:rPr>
        <w:t>《汇编与接口技术》课程</w:t>
      </w:r>
      <w:bookmarkEnd w:id="0"/>
    </w:p>
    <w:p>
      <w:pPr>
        <w:jc w:val="center"/>
        <w:rPr>
          <w:rFonts w:hint="eastAsia" w:ascii="华文中宋" w:hAnsi="华文中宋" w:eastAsia="华文中宋" w:cs="华文中宋"/>
          <w:b/>
          <w:bCs/>
          <w:sz w:val="72"/>
          <w:szCs w:val="96"/>
        </w:rPr>
      </w:pPr>
      <w:r>
        <w:rPr>
          <w:rFonts w:hint="eastAsia" w:ascii="华文中宋" w:hAnsi="华文中宋" w:eastAsia="华文中宋" w:cs="华文中宋"/>
          <w:b/>
          <w:bCs/>
          <w:sz w:val="72"/>
          <w:szCs w:val="96"/>
        </w:rPr>
        <w:t>实验报告</w:t>
      </w:r>
    </w:p>
    <w:p>
      <w:pPr>
        <w:spacing w:line="700" w:lineRule="exact"/>
        <w:ind w:right="-9"/>
        <w:jc w:val="center"/>
        <w:rPr>
          <w:rFonts w:hint="default" w:ascii="Times New Roman" w:hAnsi="Times New Roman" w:cs="Times New Roman"/>
          <w:b/>
          <w:color w:val="000000"/>
          <w:sz w:val="32"/>
          <w:u w:val="single"/>
        </w:rPr>
      </w:pPr>
    </w:p>
    <w:p>
      <w:pPr>
        <w:spacing w:line="700" w:lineRule="exact"/>
        <w:ind w:right="-9"/>
        <w:jc w:val="center"/>
        <w:rPr>
          <w:rFonts w:hint="default" w:ascii="Times New Roman" w:hAnsi="Times New Roman" w:cs="Times New Roman"/>
          <w:b/>
          <w:color w:val="000000"/>
          <w:sz w:val="32"/>
          <w:u w:val="single"/>
        </w:rPr>
      </w:pPr>
    </w:p>
    <w:p>
      <w:pPr>
        <w:spacing w:line="700" w:lineRule="exact"/>
        <w:ind w:right="-9"/>
        <w:jc w:val="center"/>
        <w:rPr>
          <w:rFonts w:hint="default" w:ascii="Times New Roman" w:hAnsi="Times New Roman" w:cs="Times New Roman"/>
          <w:b/>
          <w:color w:val="000000"/>
          <w:sz w:val="32"/>
          <w:u w:val="single"/>
        </w:rPr>
      </w:pPr>
    </w:p>
    <w:tbl>
      <w:tblPr>
        <w:tblStyle w:val="11"/>
        <w:tblW w:w="7550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0"/>
        <w:gridCol w:w="575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00" w:type="dxa"/>
            <w:shd w:val="clear" w:color="auto" w:fill="auto"/>
          </w:tcPr>
          <w:p>
            <w:pPr>
              <w:spacing w:line="700" w:lineRule="exact"/>
              <w:ind w:right="-9"/>
              <w:jc w:val="center"/>
              <w:rPr>
                <w:rFonts w:hint="default" w:ascii="Times New Roman" w:hAnsi="Times New Roman" w:cs="Times New Roman"/>
                <w:b/>
                <w:color w:val="000000"/>
                <w:sz w:val="32"/>
              </w:rPr>
            </w:pPr>
            <w:r>
              <w:rPr>
                <w:rFonts w:hint="default" w:ascii="Times New Roman" w:hAnsi="Times New Roman" w:cs="Times New Roman"/>
                <w:b/>
                <w:color w:val="000000"/>
                <w:sz w:val="32"/>
              </w:rPr>
              <w:t>实验名称：</w:t>
            </w:r>
          </w:p>
        </w:tc>
        <w:tc>
          <w:tcPr>
            <w:tcW w:w="5750" w:type="dxa"/>
            <w:tcBorders>
              <w:bottom w:val="single" w:color="auto" w:sz="4" w:space="0"/>
            </w:tcBorders>
            <w:shd w:val="clear" w:color="auto" w:fill="auto"/>
          </w:tcPr>
          <w:p>
            <w:pPr>
              <w:spacing w:line="700" w:lineRule="exact"/>
              <w:ind w:right="-9"/>
              <w:jc w:val="center"/>
              <w:rPr>
                <w:rFonts w:hint="default" w:ascii="Times New Roman" w:hAnsi="Times New Roman" w:eastAsia="宋体" w:cs="Times New Roman"/>
                <w:b/>
                <w:color w:val="000000"/>
                <w:sz w:val="32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color w:val="000000"/>
                <w:sz w:val="32"/>
                <w:lang w:val="en-US" w:eastAsia="zh-CN"/>
              </w:rPr>
              <w:t>8254实验报告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00" w:type="dxa"/>
            <w:shd w:val="clear" w:color="auto" w:fill="auto"/>
          </w:tcPr>
          <w:p>
            <w:pPr>
              <w:spacing w:line="700" w:lineRule="exact"/>
              <w:ind w:right="-9"/>
              <w:jc w:val="center"/>
              <w:rPr>
                <w:rFonts w:hint="default" w:ascii="Times New Roman" w:hAnsi="Times New Roman" w:cs="Times New Roman"/>
                <w:b/>
                <w:color w:val="000000"/>
                <w:sz w:val="32"/>
              </w:rPr>
            </w:pPr>
            <w:r>
              <w:rPr>
                <w:rFonts w:hint="default" w:ascii="Times New Roman" w:hAnsi="Times New Roman" w:cs="Times New Roman"/>
                <w:b/>
                <w:color w:val="000000"/>
                <w:sz w:val="32"/>
              </w:rPr>
              <w:t>姓    名：</w:t>
            </w:r>
          </w:p>
        </w:tc>
        <w:tc>
          <w:tcPr>
            <w:tcW w:w="5750" w:type="dxa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</w:tcPr>
          <w:p>
            <w:pPr>
              <w:spacing w:line="700" w:lineRule="exact"/>
              <w:ind w:right="-9"/>
              <w:jc w:val="center"/>
              <w:rPr>
                <w:rFonts w:hint="default" w:ascii="Times New Roman" w:hAnsi="Times New Roman" w:eastAsia="宋体" w:cs="Times New Roman"/>
                <w:b/>
                <w:color w:val="000000"/>
                <w:sz w:val="3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color w:val="000000"/>
                <w:sz w:val="32"/>
                <w:lang w:val="en-US" w:eastAsia="zh-CN"/>
              </w:rPr>
              <w:t>江家玮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00" w:type="dxa"/>
            <w:shd w:val="clear" w:color="auto" w:fill="auto"/>
          </w:tcPr>
          <w:p>
            <w:pPr>
              <w:spacing w:line="700" w:lineRule="exact"/>
              <w:ind w:right="-9"/>
              <w:jc w:val="center"/>
              <w:rPr>
                <w:rFonts w:hint="default" w:ascii="Times New Roman" w:hAnsi="Times New Roman" w:cs="Times New Roman"/>
                <w:b/>
                <w:color w:val="000000"/>
                <w:sz w:val="32"/>
              </w:rPr>
            </w:pPr>
            <w:r>
              <w:rPr>
                <w:rFonts w:hint="default" w:ascii="Times New Roman" w:hAnsi="Times New Roman" w:cs="Times New Roman"/>
                <w:b/>
                <w:color w:val="000000"/>
                <w:sz w:val="32"/>
              </w:rPr>
              <w:t>学    号：</w:t>
            </w:r>
          </w:p>
        </w:tc>
        <w:tc>
          <w:tcPr>
            <w:tcW w:w="5750" w:type="dxa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</w:tcPr>
          <w:p>
            <w:pPr>
              <w:spacing w:line="700" w:lineRule="exact"/>
              <w:ind w:right="-9"/>
              <w:jc w:val="center"/>
              <w:rPr>
                <w:rFonts w:hint="default" w:ascii="Times New Roman" w:hAnsi="Times New Roman" w:eastAsia="宋体" w:cs="Times New Roman"/>
                <w:b/>
                <w:color w:val="000000"/>
                <w:sz w:val="3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color w:val="000000"/>
                <w:sz w:val="32"/>
                <w:lang w:val="en-US" w:eastAsia="zh-CN"/>
              </w:rPr>
              <w:t>22281188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00" w:type="dxa"/>
            <w:shd w:val="clear" w:color="auto" w:fill="auto"/>
          </w:tcPr>
          <w:p>
            <w:pPr>
              <w:spacing w:line="700" w:lineRule="exact"/>
              <w:ind w:right="-9"/>
              <w:jc w:val="center"/>
              <w:rPr>
                <w:rFonts w:hint="default" w:ascii="Times New Roman" w:hAnsi="Times New Roman" w:cs="Times New Roman"/>
                <w:b/>
                <w:color w:val="000000"/>
                <w:sz w:val="32"/>
              </w:rPr>
            </w:pPr>
            <w:r>
              <w:rPr>
                <w:rFonts w:hint="default" w:ascii="Times New Roman" w:hAnsi="Times New Roman" w:cs="Times New Roman"/>
                <w:b/>
                <w:color w:val="000000"/>
                <w:sz w:val="32"/>
              </w:rPr>
              <w:t>日    期：</w:t>
            </w:r>
          </w:p>
        </w:tc>
        <w:tc>
          <w:tcPr>
            <w:tcW w:w="5750" w:type="dxa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</w:tcPr>
          <w:p>
            <w:pPr>
              <w:spacing w:line="700" w:lineRule="exact"/>
              <w:ind w:right="-9"/>
              <w:jc w:val="center"/>
              <w:rPr>
                <w:rFonts w:hint="default" w:ascii="Times New Roman" w:hAnsi="Times New Roman" w:eastAsia="宋体" w:cs="Times New Roman"/>
                <w:b/>
                <w:color w:val="000000"/>
                <w:sz w:val="3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color w:val="000000"/>
                <w:sz w:val="32"/>
                <w:lang w:val="en-US" w:eastAsia="zh-CN"/>
              </w:rPr>
              <w:t>2024年4月</w:t>
            </w:r>
            <w:r>
              <w:rPr>
                <w:rFonts w:hint="eastAsia" w:ascii="Times New Roman" w:hAnsi="Times New Roman" w:cs="Times New Roman"/>
                <w:b/>
                <w:color w:val="000000"/>
                <w:sz w:val="32"/>
                <w:lang w:val="en-US" w:eastAsia="zh-CN"/>
              </w:rPr>
              <w:t>26</w:t>
            </w:r>
            <w:r>
              <w:rPr>
                <w:rFonts w:hint="default" w:ascii="Times New Roman" w:hAnsi="Times New Roman" w:cs="Times New Roman"/>
                <w:b/>
                <w:color w:val="000000"/>
                <w:sz w:val="32"/>
                <w:lang w:val="en-US" w:eastAsia="zh-CN"/>
              </w:rPr>
              <w:t>日</w:t>
            </w:r>
          </w:p>
        </w:tc>
      </w:tr>
    </w:tbl>
    <w:p>
      <w:pPr>
        <w:spacing w:line="700" w:lineRule="exact"/>
        <w:jc w:val="center"/>
        <w:rPr>
          <w:rFonts w:hint="default" w:ascii="Times New Roman" w:hAnsi="Times New Roman" w:cs="Times New Roman"/>
          <w:b/>
          <w:color w:val="000000"/>
          <w:sz w:val="32"/>
          <w:u w:val="single"/>
        </w:rPr>
      </w:pPr>
    </w:p>
    <w:p>
      <w:pPr>
        <w:spacing w:line="700" w:lineRule="exact"/>
        <w:jc w:val="center"/>
        <w:rPr>
          <w:rFonts w:hint="default" w:ascii="Times New Roman" w:hAnsi="Times New Roman" w:cs="Times New Roman"/>
          <w:b/>
          <w:color w:val="000000"/>
          <w:sz w:val="32"/>
          <w:u w:val="single"/>
        </w:rPr>
      </w:pPr>
    </w:p>
    <w:p>
      <w:pPr>
        <w:spacing w:line="700" w:lineRule="exact"/>
        <w:jc w:val="both"/>
        <w:rPr>
          <w:rFonts w:hint="default" w:ascii="Times New Roman" w:hAnsi="Times New Roman" w:cs="Times New Roman"/>
          <w:b/>
          <w:color w:val="000000"/>
          <w:sz w:val="32"/>
          <w:u w:val="single"/>
        </w:rPr>
        <w:sectPr>
          <w:head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hint="default" w:ascii="Times New Roman" w:hAnsi="Times New Roman" w:eastAsia="宋体" w:cs="Times New Roman"/>
          <w:kern w:val="2"/>
          <w:sz w:val="21"/>
          <w:szCs w:val="22"/>
          <w:lang w:val="en-US" w:eastAsia="zh-CN" w:bidi="ar-SA"/>
        </w:rPr>
        <w:id w:val="147464561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eastAsia="宋体" w:cs="Times New Roman"/>
          <w:b/>
          <w:color w:val="000000"/>
          <w:kern w:val="2"/>
          <w:sz w:val="21"/>
          <w:szCs w:val="22"/>
          <w:u w:val="single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eastAsia="华文中宋" w:cs="Times New Roman"/>
              <w:b/>
              <w:bCs/>
              <w:color w:val="2F5597" w:themeColor="accent1" w:themeShade="BF"/>
              <w:sz w:val="48"/>
              <w:szCs w:val="52"/>
            </w:rPr>
            <w:t>目录</w:t>
          </w:r>
        </w:p>
        <w:p>
          <w:pPr>
            <w:pStyle w:val="8"/>
            <w:tabs>
              <w:tab w:val="right" w:leader="dot" w:pos="8306"/>
            </w:tabs>
            <w:spacing w:line="480" w:lineRule="auto"/>
            <w:rPr>
              <w:b/>
              <w:bCs/>
              <w:sz w:val="24"/>
              <w:szCs w:val="28"/>
            </w:rPr>
          </w:pPr>
          <w:r>
            <w:rPr>
              <w:rFonts w:hint="default" w:ascii="Times New Roman" w:hAnsi="Times New Roman" w:cs="Times New Roman"/>
              <w:b/>
              <w:color w:val="000000"/>
              <w:sz w:val="44"/>
              <w:szCs w:val="32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color w:val="000000"/>
              <w:sz w:val="44"/>
              <w:szCs w:val="32"/>
              <w:u w:val="single"/>
            </w:rPr>
            <w:instrText xml:space="preserve">TOC \o "1-2" \h \u </w:instrText>
          </w:r>
          <w:r>
            <w:rPr>
              <w:rFonts w:hint="default" w:ascii="Times New Roman" w:hAnsi="Times New Roman" w:cs="Times New Roman"/>
              <w:b/>
              <w:color w:val="000000"/>
              <w:sz w:val="44"/>
              <w:szCs w:val="32"/>
              <w:u w:val="singl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4"/>
              <w:szCs w:val="40"/>
            </w:rPr>
            <w:instrText xml:space="preserve"> HYPERLINK \l _Toc5547 </w:instrText>
          </w:r>
          <w:r>
            <w:rPr>
              <w:rFonts w:hint="default" w:ascii="Times New Roman" w:hAnsi="Times New Roman" w:cs="Times New Roman"/>
              <w:b/>
              <w:bCs/>
              <w:sz w:val="24"/>
              <w:szCs w:val="40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4"/>
              <w:szCs w:val="28"/>
            </w:rPr>
            <w:t>一、实验概况</w:t>
          </w:r>
          <w:r>
            <w:rPr>
              <w:b/>
              <w:bCs/>
              <w:sz w:val="24"/>
              <w:szCs w:val="28"/>
            </w:rPr>
            <w:tab/>
          </w:r>
          <w:r>
            <w:rPr>
              <w:b/>
              <w:bCs/>
              <w:sz w:val="24"/>
              <w:szCs w:val="28"/>
            </w:rPr>
            <w:fldChar w:fldCharType="begin"/>
          </w:r>
          <w:r>
            <w:rPr>
              <w:b/>
              <w:bCs/>
              <w:sz w:val="24"/>
              <w:szCs w:val="28"/>
            </w:rPr>
            <w:instrText xml:space="preserve"> PAGEREF _Toc5547 \h </w:instrText>
          </w:r>
          <w:r>
            <w:rPr>
              <w:b/>
              <w:bCs/>
              <w:sz w:val="24"/>
              <w:szCs w:val="28"/>
            </w:rPr>
            <w:fldChar w:fldCharType="separate"/>
          </w:r>
          <w:r>
            <w:rPr>
              <w:b/>
              <w:bCs/>
              <w:sz w:val="24"/>
              <w:szCs w:val="28"/>
            </w:rPr>
            <w:t>1</w:t>
          </w:r>
          <w:r>
            <w:rPr>
              <w:b/>
              <w:bCs/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  <w:rPr>
              <w:sz w:val="24"/>
              <w:szCs w:val="28"/>
            </w:rPr>
          </w:pP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sz w:val="24"/>
              <w:szCs w:val="40"/>
            </w:rPr>
            <w:instrText xml:space="preserve"> HYPERLINK \l _Toc19366 </w:instrText>
          </w:r>
          <w:r>
            <w:rPr>
              <w:rFonts w:hint="default" w:ascii="Times New Roman" w:hAnsi="Times New Roman" w:cs="Times New Roman"/>
              <w:sz w:val="24"/>
              <w:szCs w:val="40"/>
            </w:rPr>
            <w:fldChar w:fldCharType="separate"/>
          </w:r>
          <w:r>
            <w:rPr>
              <w:rFonts w:hint="default" w:ascii="Times New Roman" w:hAnsi="Times New Roman" w:cs="Times New Roman"/>
              <w:sz w:val="24"/>
              <w:szCs w:val="28"/>
              <w:lang w:val="en-US" w:eastAsia="zh-CN"/>
            </w:rPr>
            <w:t>1.1、实验目的</w:t>
          </w:r>
          <w:r>
            <w:rPr>
              <w:sz w:val="24"/>
              <w:szCs w:val="28"/>
            </w:rPr>
            <w:tab/>
          </w:r>
          <w:r>
            <w:rPr>
              <w:sz w:val="24"/>
              <w:szCs w:val="28"/>
            </w:rPr>
            <w:fldChar w:fldCharType="begin"/>
          </w:r>
          <w:r>
            <w:rPr>
              <w:sz w:val="24"/>
              <w:szCs w:val="28"/>
            </w:rPr>
            <w:instrText xml:space="preserve"> PAGEREF _Toc19366 \h </w:instrText>
          </w:r>
          <w:r>
            <w:rPr>
              <w:sz w:val="24"/>
              <w:szCs w:val="28"/>
            </w:rPr>
            <w:fldChar w:fldCharType="separate"/>
          </w:r>
          <w:r>
            <w:rPr>
              <w:sz w:val="24"/>
              <w:szCs w:val="28"/>
            </w:rPr>
            <w:t>1</w:t>
          </w:r>
          <w:r>
            <w:rPr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  <w:rPr>
              <w:sz w:val="24"/>
              <w:szCs w:val="28"/>
            </w:rPr>
          </w:pP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sz w:val="24"/>
              <w:szCs w:val="40"/>
            </w:rPr>
            <w:instrText xml:space="preserve"> HYPERLINK \l _Toc23763 </w:instrText>
          </w:r>
          <w:r>
            <w:rPr>
              <w:rFonts w:hint="default" w:ascii="Times New Roman" w:hAnsi="Times New Roman" w:cs="Times New Roman"/>
              <w:sz w:val="24"/>
              <w:szCs w:val="40"/>
            </w:rPr>
            <w:fldChar w:fldCharType="separate"/>
          </w:r>
          <w:r>
            <w:rPr>
              <w:rFonts w:hint="default" w:ascii="Times New Roman" w:hAnsi="Times New Roman" w:cs="Times New Roman"/>
              <w:sz w:val="24"/>
              <w:szCs w:val="28"/>
              <w:lang w:val="en-US" w:eastAsia="zh-CN"/>
            </w:rPr>
            <w:t>1.2、实验内容</w:t>
          </w:r>
          <w:r>
            <w:rPr>
              <w:sz w:val="24"/>
              <w:szCs w:val="28"/>
            </w:rPr>
            <w:tab/>
          </w:r>
          <w:r>
            <w:rPr>
              <w:sz w:val="24"/>
              <w:szCs w:val="28"/>
            </w:rPr>
            <w:fldChar w:fldCharType="begin"/>
          </w:r>
          <w:r>
            <w:rPr>
              <w:sz w:val="24"/>
              <w:szCs w:val="28"/>
            </w:rPr>
            <w:instrText xml:space="preserve"> PAGEREF _Toc23763 \h </w:instrText>
          </w:r>
          <w:r>
            <w:rPr>
              <w:sz w:val="24"/>
              <w:szCs w:val="28"/>
            </w:rPr>
            <w:fldChar w:fldCharType="separate"/>
          </w:r>
          <w:r>
            <w:rPr>
              <w:sz w:val="24"/>
              <w:szCs w:val="28"/>
            </w:rPr>
            <w:t>1</w:t>
          </w:r>
          <w:r>
            <w:rPr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  <w:rPr>
              <w:sz w:val="24"/>
              <w:szCs w:val="28"/>
            </w:rPr>
          </w:pP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sz w:val="24"/>
              <w:szCs w:val="40"/>
            </w:rPr>
            <w:instrText xml:space="preserve"> HYPERLINK \l _Toc8035 </w:instrText>
          </w:r>
          <w:r>
            <w:rPr>
              <w:rFonts w:hint="default" w:ascii="Times New Roman" w:hAnsi="Times New Roman" w:cs="Times New Roman"/>
              <w:sz w:val="24"/>
              <w:szCs w:val="40"/>
            </w:rPr>
            <w:fldChar w:fldCharType="separate"/>
          </w:r>
          <w:r>
            <w:rPr>
              <w:rFonts w:hint="default" w:ascii="Times New Roman" w:hAnsi="Times New Roman" w:cs="Times New Roman"/>
              <w:sz w:val="24"/>
              <w:szCs w:val="28"/>
              <w:lang w:val="en-US" w:eastAsia="zh-CN"/>
            </w:rPr>
            <w:t>1.</w:t>
          </w:r>
          <w:r>
            <w:rPr>
              <w:rFonts w:hint="eastAsia" w:ascii="Times New Roman" w:hAnsi="Times New Roman" w:cs="Times New Roman"/>
              <w:sz w:val="24"/>
              <w:szCs w:val="28"/>
              <w:lang w:val="en-US" w:eastAsia="zh-CN"/>
            </w:rPr>
            <w:t>3</w:t>
          </w:r>
          <w:r>
            <w:rPr>
              <w:rFonts w:hint="default" w:ascii="Times New Roman" w:hAnsi="Times New Roman" w:cs="Times New Roman"/>
              <w:sz w:val="24"/>
              <w:szCs w:val="28"/>
            </w:rPr>
            <w:t>、实验接线图</w:t>
          </w:r>
          <w:r>
            <w:rPr>
              <w:sz w:val="24"/>
              <w:szCs w:val="28"/>
            </w:rPr>
            <w:tab/>
          </w:r>
          <w:r>
            <w:rPr>
              <w:sz w:val="24"/>
              <w:szCs w:val="28"/>
            </w:rPr>
            <w:fldChar w:fldCharType="begin"/>
          </w:r>
          <w:r>
            <w:rPr>
              <w:sz w:val="24"/>
              <w:szCs w:val="28"/>
            </w:rPr>
            <w:instrText xml:space="preserve"> PAGEREF _Toc8035 \h </w:instrText>
          </w:r>
          <w:r>
            <w:rPr>
              <w:sz w:val="24"/>
              <w:szCs w:val="28"/>
            </w:rPr>
            <w:fldChar w:fldCharType="separate"/>
          </w:r>
          <w:r>
            <w:rPr>
              <w:sz w:val="24"/>
              <w:szCs w:val="28"/>
            </w:rPr>
            <w:t>1</w:t>
          </w:r>
          <w:r>
            <w:rPr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  <w:rPr>
              <w:sz w:val="24"/>
              <w:szCs w:val="28"/>
            </w:rPr>
          </w:pP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sz w:val="24"/>
              <w:szCs w:val="40"/>
            </w:rPr>
            <w:instrText xml:space="preserve"> HYPERLINK \l _Toc1816 </w:instrText>
          </w:r>
          <w:r>
            <w:rPr>
              <w:rFonts w:hint="default" w:ascii="Times New Roman" w:hAnsi="Times New Roman" w:cs="Times New Roman"/>
              <w:sz w:val="24"/>
              <w:szCs w:val="40"/>
            </w:rPr>
            <w:fldChar w:fldCharType="separate"/>
          </w:r>
          <w:r>
            <w:rPr>
              <w:rFonts w:hint="default" w:ascii="Times New Roman" w:hAnsi="Times New Roman" w:cs="Times New Roman"/>
              <w:sz w:val="24"/>
              <w:szCs w:val="28"/>
              <w:lang w:val="en-US" w:eastAsia="zh-CN"/>
            </w:rPr>
            <w:t>1.</w:t>
          </w:r>
          <w:r>
            <w:rPr>
              <w:rFonts w:hint="eastAsia" w:ascii="Times New Roman" w:hAnsi="Times New Roman" w:cs="Times New Roman"/>
              <w:sz w:val="24"/>
              <w:szCs w:val="28"/>
              <w:lang w:val="en-US" w:eastAsia="zh-CN"/>
            </w:rPr>
            <w:t>4</w:t>
          </w:r>
          <w:r>
            <w:rPr>
              <w:rFonts w:hint="default" w:ascii="Times New Roman" w:hAnsi="Times New Roman" w:cs="Times New Roman"/>
              <w:sz w:val="24"/>
              <w:szCs w:val="28"/>
            </w:rPr>
            <w:t>、实验编程提示：</w:t>
          </w:r>
          <w:r>
            <w:rPr>
              <w:sz w:val="24"/>
              <w:szCs w:val="28"/>
            </w:rPr>
            <w:tab/>
          </w:r>
          <w:r>
            <w:rPr>
              <w:sz w:val="24"/>
              <w:szCs w:val="28"/>
            </w:rPr>
            <w:fldChar w:fldCharType="begin"/>
          </w:r>
          <w:r>
            <w:rPr>
              <w:sz w:val="24"/>
              <w:szCs w:val="28"/>
            </w:rPr>
            <w:instrText xml:space="preserve"> PAGEREF _Toc1816 \h </w:instrText>
          </w:r>
          <w:r>
            <w:rPr>
              <w:sz w:val="24"/>
              <w:szCs w:val="28"/>
            </w:rPr>
            <w:fldChar w:fldCharType="separate"/>
          </w:r>
          <w:r>
            <w:rPr>
              <w:sz w:val="24"/>
              <w:szCs w:val="28"/>
            </w:rPr>
            <w:t>2</w:t>
          </w:r>
          <w:r>
            <w:rPr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  <w:rPr>
              <w:sz w:val="24"/>
              <w:szCs w:val="28"/>
            </w:rPr>
          </w:pP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sz w:val="24"/>
              <w:szCs w:val="40"/>
            </w:rPr>
            <w:instrText xml:space="preserve"> HYPERLINK \l _Toc19639 </w:instrText>
          </w:r>
          <w:r>
            <w:rPr>
              <w:rFonts w:hint="default" w:ascii="Times New Roman" w:hAnsi="Times New Roman" w:cs="Times New Roman"/>
              <w:sz w:val="24"/>
              <w:szCs w:val="40"/>
            </w:rPr>
            <w:fldChar w:fldCharType="separate"/>
          </w:r>
          <w:r>
            <w:rPr>
              <w:rFonts w:hint="default" w:ascii="Times New Roman" w:hAnsi="Times New Roman" w:cs="Times New Roman"/>
              <w:sz w:val="24"/>
              <w:szCs w:val="28"/>
              <w:lang w:val="en-US" w:eastAsia="zh-CN"/>
            </w:rPr>
            <w:t>1.</w:t>
          </w:r>
          <w:r>
            <w:rPr>
              <w:rFonts w:hint="eastAsia" w:ascii="Times New Roman" w:hAnsi="Times New Roman" w:cs="Times New Roman"/>
              <w:sz w:val="24"/>
              <w:szCs w:val="28"/>
              <w:lang w:val="en-US" w:eastAsia="zh-CN"/>
            </w:rPr>
            <w:t>5</w:t>
          </w:r>
          <w:r>
            <w:rPr>
              <w:rFonts w:hint="default" w:ascii="Times New Roman" w:hAnsi="Times New Roman" w:cs="Times New Roman"/>
              <w:sz w:val="24"/>
              <w:szCs w:val="28"/>
            </w:rPr>
            <w:t>、实验步骤：</w:t>
          </w:r>
          <w:r>
            <w:rPr>
              <w:sz w:val="24"/>
              <w:szCs w:val="28"/>
            </w:rPr>
            <w:tab/>
          </w:r>
          <w:r>
            <w:rPr>
              <w:sz w:val="24"/>
              <w:szCs w:val="28"/>
            </w:rPr>
            <w:fldChar w:fldCharType="begin"/>
          </w:r>
          <w:r>
            <w:rPr>
              <w:sz w:val="24"/>
              <w:szCs w:val="28"/>
            </w:rPr>
            <w:instrText xml:space="preserve"> PAGEREF _Toc19639 \h </w:instrText>
          </w:r>
          <w:r>
            <w:rPr>
              <w:sz w:val="24"/>
              <w:szCs w:val="28"/>
            </w:rPr>
            <w:fldChar w:fldCharType="separate"/>
          </w:r>
          <w:r>
            <w:rPr>
              <w:sz w:val="24"/>
              <w:szCs w:val="28"/>
            </w:rPr>
            <w:t>2</w:t>
          </w:r>
          <w:r>
            <w:rPr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spacing w:line="480" w:lineRule="auto"/>
            <w:rPr>
              <w:b/>
              <w:bCs/>
              <w:sz w:val="24"/>
              <w:szCs w:val="28"/>
            </w:rPr>
          </w:pPr>
          <w:r>
            <w:rPr>
              <w:rFonts w:hint="default" w:ascii="Times New Roman" w:hAnsi="Times New Roman" w:cs="Times New Roman"/>
              <w:b/>
              <w:bCs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4"/>
              <w:szCs w:val="40"/>
            </w:rPr>
            <w:instrText xml:space="preserve"> HYPERLINK \l _Toc9425 </w:instrText>
          </w:r>
          <w:r>
            <w:rPr>
              <w:rFonts w:hint="default" w:ascii="Times New Roman" w:hAnsi="Times New Roman" w:cs="Times New Roman"/>
              <w:b/>
              <w:bCs/>
              <w:sz w:val="24"/>
              <w:szCs w:val="40"/>
            </w:rPr>
            <w:fldChar w:fldCharType="separate"/>
          </w:r>
          <w:r>
            <w:rPr>
              <w:rFonts w:hint="eastAsia" w:ascii="Times New Roman" w:hAnsi="Times New Roman" w:cs="Times New Roman"/>
              <w:b/>
              <w:bCs/>
              <w:sz w:val="24"/>
              <w:szCs w:val="28"/>
            </w:rPr>
            <w:t xml:space="preserve">二、 </w:t>
          </w:r>
          <w:r>
            <w:rPr>
              <w:rFonts w:hint="default" w:ascii="Times New Roman" w:hAnsi="Times New Roman" w:cs="Times New Roman"/>
              <w:b/>
              <w:bCs/>
              <w:sz w:val="24"/>
              <w:szCs w:val="28"/>
            </w:rPr>
            <w:t>实验环境</w:t>
          </w:r>
          <w:r>
            <w:rPr>
              <w:b/>
              <w:bCs/>
              <w:sz w:val="24"/>
              <w:szCs w:val="28"/>
            </w:rPr>
            <w:tab/>
          </w:r>
          <w:r>
            <w:rPr>
              <w:b/>
              <w:bCs/>
              <w:sz w:val="24"/>
              <w:szCs w:val="28"/>
            </w:rPr>
            <w:fldChar w:fldCharType="begin"/>
          </w:r>
          <w:r>
            <w:rPr>
              <w:b/>
              <w:bCs/>
              <w:sz w:val="24"/>
              <w:szCs w:val="28"/>
            </w:rPr>
            <w:instrText xml:space="preserve"> PAGEREF _Toc9425 \h </w:instrText>
          </w:r>
          <w:r>
            <w:rPr>
              <w:b/>
              <w:bCs/>
              <w:sz w:val="24"/>
              <w:szCs w:val="28"/>
            </w:rPr>
            <w:fldChar w:fldCharType="separate"/>
          </w:r>
          <w:r>
            <w:rPr>
              <w:b/>
              <w:bCs/>
              <w:sz w:val="24"/>
              <w:szCs w:val="28"/>
            </w:rPr>
            <w:t>2</w:t>
          </w:r>
          <w:r>
            <w:rPr>
              <w:b/>
              <w:bCs/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  <w:rPr>
              <w:sz w:val="24"/>
              <w:szCs w:val="28"/>
            </w:rPr>
          </w:pP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sz w:val="24"/>
              <w:szCs w:val="40"/>
            </w:rPr>
            <w:instrText xml:space="preserve"> HYPERLINK \l _Toc1042 </w:instrText>
          </w:r>
          <w:r>
            <w:rPr>
              <w:rFonts w:hint="default" w:ascii="Times New Roman" w:hAnsi="Times New Roman" w:cs="Times New Roman"/>
              <w:sz w:val="24"/>
              <w:szCs w:val="40"/>
            </w:rPr>
            <w:fldChar w:fldCharType="separate"/>
          </w:r>
          <w:r>
            <w:rPr>
              <w:rFonts w:hint="default" w:ascii="Times New Roman" w:hAnsi="Times New Roman" w:cs="Times New Roman"/>
              <w:sz w:val="24"/>
              <w:szCs w:val="28"/>
              <w:lang w:val="en-US" w:eastAsia="zh-CN"/>
            </w:rPr>
            <w:t>2.1 硬件环境</w:t>
          </w:r>
          <w:r>
            <w:rPr>
              <w:sz w:val="24"/>
              <w:szCs w:val="28"/>
            </w:rPr>
            <w:tab/>
          </w:r>
          <w:r>
            <w:rPr>
              <w:sz w:val="24"/>
              <w:szCs w:val="28"/>
            </w:rPr>
            <w:fldChar w:fldCharType="begin"/>
          </w:r>
          <w:r>
            <w:rPr>
              <w:sz w:val="24"/>
              <w:szCs w:val="28"/>
            </w:rPr>
            <w:instrText xml:space="preserve"> PAGEREF _Toc1042 \h </w:instrText>
          </w:r>
          <w:r>
            <w:rPr>
              <w:sz w:val="24"/>
              <w:szCs w:val="28"/>
            </w:rPr>
            <w:fldChar w:fldCharType="separate"/>
          </w:r>
          <w:r>
            <w:rPr>
              <w:sz w:val="24"/>
              <w:szCs w:val="28"/>
            </w:rPr>
            <w:t>2</w:t>
          </w:r>
          <w:r>
            <w:rPr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  <w:rPr>
              <w:sz w:val="24"/>
              <w:szCs w:val="28"/>
            </w:rPr>
          </w:pP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sz w:val="24"/>
              <w:szCs w:val="40"/>
            </w:rPr>
            <w:instrText xml:space="preserve"> HYPERLINK \l _Toc18516 </w:instrText>
          </w:r>
          <w:r>
            <w:rPr>
              <w:rFonts w:hint="default" w:ascii="Times New Roman" w:hAnsi="Times New Roman" w:cs="Times New Roman"/>
              <w:sz w:val="24"/>
              <w:szCs w:val="40"/>
            </w:rPr>
            <w:fldChar w:fldCharType="separate"/>
          </w:r>
          <w:r>
            <w:rPr>
              <w:rFonts w:hint="default" w:ascii="Times New Roman" w:hAnsi="Times New Roman" w:cs="Times New Roman"/>
              <w:sz w:val="24"/>
              <w:szCs w:val="28"/>
              <w:lang w:val="en-US" w:eastAsia="zh-CN"/>
            </w:rPr>
            <w:t>2.2 软件环境</w:t>
          </w:r>
          <w:r>
            <w:rPr>
              <w:sz w:val="24"/>
              <w:szCs w:val="28"/>
            </w:rPr>
            <w:tab/>
          </w:r>
          <w:r>
            <w:rPr>
              <w:sz w:val="24"/>
              <w:szCs w:val="28"/>
            </w:rPr>
            <w:fldChar w:fldCharType="begin"/>
          </w:r>
          <w:r>
            <w:rPr>
              <w:sz w:val="24"/>
              <w:szCs w:val="28"/>
            </w:rPr>
            <w:instrText xml:space="preserve"> PAGEREF _Toc18516 \h </w:instrText>
          </w:r>
          <w:r>
            <w:rPr>
              <w:sz w:val="24"/>
              <w:szCs w:val="28"/>
            </w:rPr>
            <w:fldChar w:fldCharType="separate"/>
          </w:r>
          <w:r>
            <w:rPr>
              <w:sz w:val="24"/>
              <w:szCs w:val="28"/>
            </w:rPr>
            <w:t>3</w:t>
          </w:r>
          <w:r>
            <w:rPr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spacing w:line="480" w:lineRule="auto"/>
            <w:rPr>
              <w:b/>
              <w:bCs/>
              <w:sz w:val="24"/>
              <w:szCs w:val="28"/>
            </w:rPr>
          </w:pPr>
          <w:r>
            <w:rPr>
              <w:rFonts w:hint="default" w:ascii="Times New Roman" w:hAnsi="Times New Roman" w:cs="Times New Roman"/>
              <w:b/>
              <w:bCs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4"/>
              <w:szCs w:val="40"/>
            </w:rPr>
            <w:instrText xml:space="preserve"> HYPERLINK \l _Toc19311 </w:instrText>
          </w:r>
          <w:r>
            <w:rPr>
              <w:rFonts w:hint="default" w:ascii="Times New Roman" w:hAnsi="Times New Roman" w:cs="Times New Roman"/>
              <w:b/>
              <w:bCs/>
              <w:sz w:val="24"/>
              <w:szCs w:val="40"/>
            </w:rPr>
            <w:fldChar w:fldCharType="separate"/>
          </w:r>
          <w:r>
            <w:rPr>
              <w:rFonts w:hint="eastAsia" w:ascii="Times New Roman" w:hAnsi="Times New Roman" w:cs="Times New Roman"/>
              <w:b/>
              <w:bCs/>
              <w:sz w:val="24"/>
              <w:szCs w:val="28"/>
            </w:rPr>
            <w:t xml:space="preserve">三、 </w:t>
          </w:r>
          <w:r>
            <w:rPr>
              <w:rFonts w:hint="default" w:ascii="Times New Roman" w:hAnsi="Times New Roman" w:cs="Times New Roman"/>
              <w:b/>
              <w:bCs/>
              <w:sz w:val="24"/>
              <w:szCs w:val="28"/>
            </w:rPr>
            <w:t>实验过程</w:t>
          </w:r>
          <w:r>
            <w:rPr>
              <w:b/>
              <w:bCs/>
              <w:sz w:val="24"/>
              <w:szCs w:val="28"/>
            </w:rPr>
            <w:tab/>
          </w:r>
          <w:r>
            <w:rPr>
              <w:b/>
              <w:bCs/>
              <w:sz w:val="24"/>
              <w:szCs w:val="28"/>
            </w:rPr>
            <w:fldChar w:fldCharType="begin"/>
          </w:r>
          <w:r>
            <w:rPr>
              <w:b/>
              <w:bCs/>
              <w:sz w:val="24"/>
              <w:szCs w:val="28"/>
            </w:rPr>
            <w:instrText xml:space="preserve"> PAGEREF _Toc19311 \h </w:instrText>
          </w:r>
          <w:r>
            <w:rPr>
              <w:b/>
              <w:bCs/>
              <w:sz w:val="24"/>
              <w:szCs w:val="28"/>
            </w:rPr>
            <w:fldChar w:fldCharType="separate"/>
          </w:r>
          <w:r>
            <w:rPr>
              <w:b/>
              <w:bCs/>
              <w:sz w:val="24"/>
              <w:szCs w:val="28"/>
            </w:rPr>
            <w:t>3</w:t>
          </w:r>
          <w:r>
            <w:rPr>
              <w:b/>
              <w:bCs/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  <w:rPr>
              <w:sz w:val="24"/>
              <w:szCs w:val="28"/>
            </w:rPr>
          </w:pP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sz w:val="24"/>
              <w:szCs w:val="40"/>
            </w:rPr>
            <w:instrText xml:space="preserve"> HYPERLINK \l _Toc12455 </w:instrText>
          </w:r>
          <w:r>
            <w:rPr>
              <w:rFonts w:hint="default" w:ascii="Times New Roman" w:hAnsi="Times New Roman" w:cs="Times New Roman"/>
              <w:sz w:val="24"/>
              <w:szCs w:val="40"/>
            </w:rPr>
            <w:fldChar w:fldCharType="separate"/>
          </w:r>
          <w:r>
            <w:rPr>
              <w:rFonts w:hint="eastAsia" w:ascii="Times New Roman" w:hAnsi="Times New Roman" w:cs="Times New Roman"/>
              <w:sz w:val="24"/>
              <w:szCs w:val="28"/>
              <w:lang w:val="en-US" w:eastAsia="zh-CN"/>
            </w:rPr>
            <w:t>3</w:t>
          </w:r>
          <w:r>
            <w:rPr>
              <w:rFonts w:hint="default" w:ascii="Times New Roman" w:hAnsi="Times New Roman" w:cs="Times New Roman"/>
              <w:sz w:val="24"/>
              <w:szCs w:val="28"/>
              <w:lang w:val="en-US" w:eastAsia="zh-CN"/>
            </w:rPr>
            <w:t>.</w:t>
          </w:r>
          <w:r>
            <w:rPr>
              <w:rFonts w:hint="eastAsia" w:ascii="Times New Roman" w:hAnsi="Times New Roman" w:cs="Times New Roman"/>
              <w:sz w:val="24"/>
              <w:szCs w:val="28"/>
              <w:lang w:val="en-US" w:eastAsia="zh-CN"/>
            </w:rPr>
            <w:t>1</w:t>
          </w:r>
          <w:r>
            <w:rPr>
              <w:rFonts w:hint="default" w:ascii="Times New Roman" w:hAnsi="Times New Roman" w:cs="Times New Roman"/>
              <w:sz w:val="24"/>
              <w:szCs w:val="28"/>
              <w:lang w:val="en-US" w:eastAsia="zh-CN"/>
            </w:rPr>
            <w:t xml:space="preserve"> </w:t>
          </w:r>
          <w:r>
            <w:rPr>
              <w:rFonts w:hint="eastAsia" w:ascii="Times New Roman" w:hAnsi="Times New Roman" w:cs="Times New Roman"/>
              <w:sz w:val="24"/>
              <w:szCs w:val="28"/>
              <w:lang w:val="en-US" w:eastAsia="zh-CN"/>
            </w:rPr>
            <w:t>方式2</w:t>
          </w:r>
          <w:r>
            <w:rPr>
              <w:sz w:val="24"/>
              <w:szCs w:val="28"/>
            </w:rPr>
            <w:tab/>
          </w:r>
          <w:r>
            <w:rPr>
              <w:sz w:val="24"/>
              <w:szCs w:val="28"/>
            </w:rPr>
            <w:fldChar w:fldCharType="begin"/>
          </w:r>
          <w:r>
            <w:rPr>
              <w:sz w:val="24"/>
              <w:szCs w:val="28"/>
            </w:rPr>
            <w:instrText xml:space="preserve"> PAGEREF _Toc12455 \h </w:instrText>
          </w:r>
          <w:r>
            <w:rPr>
              <w:sz w:val="24"/>
              <w:szCs w:val="28"/>
            </w:rPr>
            <w:fldChar w:fldCharType="separate"/>
          </w:r>
          <w:r>
            <w:rPr>
              <w:sz w:val="24"/>
              <w:szCs w:val="28"/>
            </w:rPr>
            <w:t>3</w:t>
          </w:r>
          <w:r>
            <w:rPr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  <w:rPr>
              <w:sz w:val="24"/>
              <w:szCs w:val="28"/>
            </w:rPr>
          </w:pP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sz w:val="24"/>
              <w:szCs w:val="40"/>
            </w:rPr>
            <w:instrText xml:space="preserve"> HYPERLINK \l _Toc23248 </w:instrText>
          </w:r>
          <w:r>
            <w:rPr>
              <w:rFonts w:hint="default" w:ascii="Times New Roman" w:hAnsi="Times New Roman" w:cs="Times New Roman"/>
              <w:sz w:val="24"/>
              <w:szCs w:val="40"/>
            </w:rPr>
            <w:fldChar w:fldCharType="separate"/>
          </w:r>
          <w:r>
            <w:rPr>
              <w:rFonts w:hint="eastAsia" w:ascii="Times New Roman" w:hAnsi="Times New Roman" w:cs="Times New Roman"/>
              <w:sz w:val="24"/>
              <w:szCs w:val="28"/>
              <w:lang w:val="en-US" w:eastAsia="zh-CN"/>
            </w:rPr>
            <w:t>3</w:t>
          </w:r>
          <w:r>
            <w:rPr>
              <w:rFonts w:hint="default" w:ascii="Times New Roman" w:hAnsi="Times New Roman" w:cs="Times New Roman"/>
              <w:sz w:val="24"/>
              <w:szCs w:val="28"/>
              <w:lang w:val="en-US" w:eastAsia="zh-CN"/>
            </w:rPr>
            <w:t>.</w:t>
          </w:r>
          <w:r>
            <w:rPr>
              <w:rFonts w:hint="eastAsia" w:ascii="Times New Roman" w:hAnsi="Times New Roman" w:cs="Times New Roman"/>
              <w:sz w:val="24"/>
              <w:szCs w:val="28"/>
              <w:lang w:val="en-US" w:eastAsia="zh-CN"/>
            </w:rPr>
            <w:t>2</w:t>
          </w:r>
          <w:r>
            <w:rPr>
              <w:rFonts w:hint="default" w:ascii="Times New Roman" w:hAnsi="Times New Roman" w:cs="Times New Roman"/>
              <w:sz w:val="24"/>
              <w:szCs w:val="28"/>
              <w:lang w:val="en-US" w:eastAsia="zh-CN"/>
            </w:rPr>
            <w:t xml:space="preserve"> </w:t>
          </w:r>
          <w:r>
            <w:rPr>
              <w:rFonts w:hint="eastAsia" w:ascii="Times New Roman" w:hAnsi="Times New Roman" w:cs="Times New Roman"/>
              <w:sz w:val="24"/>
              <w:szCs w:val="28"/>
              <w:lang w:val="en-US" w:eastAsia="zh-CN"/>
            </w:rPr>
            <w:t>方式3</w:t>
          </w:r>
          <w:r>
            <w:rPr>
              <w:sz w:val="24"/>
              <w:szCs w:val="28"/>
            </w:rPr>
            <w:tab/>
          </w:r>
          <w:r>
            <w:rPr>
              <w:sz w:val="24"/>
              <w:szCs w:val="28"/>
            </w:rPr>
            <w:fldChar w:fldCharType="begin"/>
          </w:r>
          <w:r>
            <w:rPr>
              <w:sz w:val="24"/>
              <w:szCs w:val="28"/>
            </w:rPr>
            <w:instrText xml:space="preserve"> PAGEREF _Toc23248 \h </w:instrText>
          </w:r>
          <w:r>
            <w:rPr>
              <w:sz w:val="24"/>
              <w:szCs w:val="28"/>
            </w:rPr>
            <w:fldChar w:fldCharType="separate"/>
          </w:r>
          <w:r>
            <w:rPr>
              <w:sz w:val="24"/>
              <w:szCs w:val="28"/>
            </w:rPr>
            <w:t>5</w:t>
          </w:r>
          <w:r>
            <w:rPr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  <w:rPr>
              <w:sz w:val="24"/>
              <w:szCs w:val="28"/>
            </w:rPr>
          </w:pP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sz w:val="24"/>
              <w:szCs w:val="40"/>
            </w:rPr>
            <w:instrText xml:space="preserve"> HYPERLINK \l _Toc7831 </w:instrText>
          </w:r>
          <w:r>
            <w:rPr>
              <w:rFonts w:hint="default" w:ascii="Times New Roman" w:hAnsi="Times New Roman" w:cs="Times New Roman"/>
              <w:sz w:val="24"/>
              <w:szCs w:val="40"/>
            </w:rPr>
            <w:fldChar w:fldCharType="separate"/>
          </w:r>
          <w:r>
            <w:rPr>
              <w:rFonts w:hint="eastAsia" w:ascii="Times New Roman" w:hAnsi="Times New Roman" w:cs="Times New Roman"/>
              <w:sz w:val="24"/>
              <w:szCs w:val="28"/>
              <w:lang w:val="en-US" w:eastAsia="zh-CN"/>
            </w:rPr>
            <w:t>3</w:t>
          </w:r>
          <w:r>
            <w:rPr>
              <w:rFonts w:hint="default" w:ascii="Times New Roman" w:hAnsi="Times New Roman" w:cs="Times New Roman"/>
              <w:sz w:val="24"/>
              <w:szCs w:val="28"/>
              <w:lang w:val="en-US" w:eastAsia="zh-CN"/>
            </w:rPr>
            <w:t>.</w:t>
          </w:r>
          <w:r>
            <w:rPr>
              <w:rFonts w:hint="eastAsia" w:ascii="Times New Roman" w:hAnsi="Times New Roman" w:cs="Times New Roman"/>
              <w:sz w:val="24"/>
              <w:szCs w:val="28"/>
              <w:lang w:val="en-US" w:eastAsia="zh-CN"/>
            </w:rPr>
            <w:t>2</w:t>
          </w:r>
          <w:r>
            <w:rPr>
              <w:rFonts w:hint="default" w:ascii="Times New Roman" w:hAnsi="Times New Roman" w:cs="Times New Roman"/>
              <w:sz w:val="24"/>
              <w:szCs w:val="28"/>
              <w:lang w:val="en-US" w:eastAsia="zh-CN"/>
            </w:rPr>
            <w:t xml:space="preserve"> </w:t>
          </w:r>
          <w:r>
            <w:rPr>
              <w:rFonts w:hint="eastAsia" w:ascii="Times New Roman" w:hAnsi="Times New Roman" w:cs="Times New Roman"/>
              <w:sz w:val="24"/>
              <w:szCs w:val="28"/>
              <w:lang w:val="en-US" w:eastAsia="zh-CN"/>
            </w:rPr>
            <w:t>2,3级联</w:t>
          </w:r>
          <w:r>
            <w:rPr>
              <w:sz w:val="24"/>
              <w:szCs w:val="28"/>
            </w:rPr>
            <w:tab/>
          </w:r>
          <w:r>
            <w:rPr>
              <w:sz w:val="24"/>
              <w:szCs w:val="28"/>
            </w:rPr>
            <w:fldChar w:fldCharType="begin"/>
          </w:r>
          <w:r>
            <w:rPr>
              <w:sz w:val="24"/>
              <w:szCs w:val="28"/>
            </w:rPr>
            <w:instrText xml:space="preserve"> PAGEREF _Toc7831 \h </w:instrText>
          </w:r>
          <w:r>
            <w:rPr>
              <w:sz w:val="24"/>
              <w:szCs w:val="28"/>
            </w:rPr>
            <w:fldChar w:fldCharType="separate"/>
          </w:r>
          <w:r>
            <w:rPr>
              <w:sz w:val="24"/>
              <w:szCs w:val="28"/>
            </w:rPr>
            <w:t>7</w:t>
          </w:r>
          <w:r>
            <w:rPr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spacing w:line="480" w:lineRule="auto"/>
            <w:rPr>
              <w:b/>
              <w:bCs/>
              <w:sz w:val="24"/>
              <w:szCs w:val="28"/>
            </w:rPr>
          </w:pPr>
          <w:r>
            <w:rPr>
              <w:rFonts w:hint="default" w:ascii="Times New Roman" w:hAnsi="Times New Roman" w:cs="Times New Roman"/>
              <w:b/>
              <w:bCs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4"/>
              <w:szCs w:val="40"/>
            </w:rPr>
            <w:instrText xml:space="preserve"> HYPERLINK \l _Toc23923 </w:instrText>
          </w:r>
          <w:r>
            <w:rPr>
              <w:rFonts w:hint="default" w:ascii="Times New Roman" w:hAnsi="Times New Roman" w:cs="Times New Roman"/>
              <w:b/>
              <w:bCs/>
              <w:sz w:val="24"/>
              <w:szCs w:val="40"/>
            </w:rPr>
            <w:fldChar w:fldCharType="separate"/>
          </w:r>
          <w:r>
            <w:rPr>
              <w:rFonts w:hint="eastAsia" w:ascii="Times New Roman" w:hAnsi="Times New Roman" w:cs="Times New Roman"/>
              <w:b/>
              <w:bCs/>
              <w:sz w:val="24"/>
              <w:szCs w:val="28"/>
            </w:rPr>
            <w:t xml:space="preserve">四、 </w:t>
          </w:r>
          <w:r>
            <w:rPr>
              <w:rFonts w:hint="default" w:ascii="Times New Roman" w:hAnsi="Times New Roman" w:cs="Times New Roman"/>
              <w:b/>
              <w:bCs/>
              <w:sz w:val="24"/>
              <w:szCs w:val="28"/>
            </w:rPr>
            <w:t>疑难困惑及解决方式</w:t>
          </w:r>
          <w:r>
            <w:rPr>
              <w:b/>
              <w:bCs/>
              <w:sz w:val="24"/>
              <w:szCs w:val="28"/>
            </w:rPr>
            <w:tab/>
          </w:r>
          <w:r>
            <w:rPr>
              <w:b/>
              <w:bCs/>
              <w:sz w:val="24"/>
              <w:szCs w:val="28"/>
            </w:rPr>
            <w:fldChar w:fldCharType="begin"/>
          </w:r>
          <w:r>
            <w:rPr>
              <w:b/>
              <w:bCs/>
              <w:sz w:val="24"/>
              <w:szCs w:val="28"/>
            </w:rPr>
            <w:instrText xml:space="preserve"> PAGEREF _Toc23923 \h </w:instrText>
          </w:r>
          <w:r>
            <w:rPr>
              <w:b/>
              <w:bCs/>
              <w:sz w:val="24"/>
              <w:szCs w:val="28"/>
            </w:rPr>
            <w:fldChar w:fldCharType="separate"/>
          </w:r>
          <w:r>
            <w:rPr>
              <w:b/>
              <w:bCs/>
              <w:sz w:val="24"/>
              <w:szCs w:val="28"/>
            </w:rPr>
            <w:t>8</w:t>
          </w:r>
          <w:r>
            <w:rPr>
              <w:b/>
              <w:bCs/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spacing w:line="480" w:lineRule="auto"/>
            <w:rPr>
              <w:b/>
              <w:bCs/>
              <w:sz w:val="24"/>
              <w:szCs w:val="28"/>
            </w:rPr>
          </w:pPr>
          <w:r>
            <w:rPr>
              <w:rFonts w:hint="default" w:ascii="Times New Roman" w:hAnsi="Times New Roman" w:cs="Times New Roman"/>
              <w:b/>
              <w:bCs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4"/>
              <w:szCs w:val="40"/>
            </w:rPr>
            <w:instrText xml:space="preserve"> HYPERLINK \l _Toc20344 </w:instrText>
          </w:r>
          <w:r>
            <w:rPr>
              <w:rFonts w:hint="default" w:ascii="Times New Roman" w:hAnsi="Times New Roman" w:cs="Times New Roman"/>
              <w:b/>
              <w:bCs/>
              <w:sz w:val="24"/>
              <w:szCs w:val="40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4"/>
              <w:szCs w:val="28"/>
              <w:lang w:val="en-US" w:eastAsia="zh-CN"/>
            </w:rPr>
            <w:t>六</w:t>
          </w:r>
          <w:r>
            <w:rPr>
              <w:rFonts w:hint="default" w:ascii="Times New Roman" w:hAnsi="Times New Roman" w:cs="Times New Roman"/>
              <w:b/>
              <w:bCs/>
              <w:sz w:val="24"/>
              <w:szCs w:val="28"/>
            </w:rPr>
            <w:t>、实验心得体会</w:t>
          </w:r>
          <w:r>
            <w:rPr>
              <w:b/>
              <w:bCs/>
              <w:sz w:val="24"/>
              <w:szCs w:val="28"/>
            </w:rPr>
            <w:tab/>
          </w:r>
          <w:r>
            <w:rPr>
              <w:b/>
              <w:bCs/>
              <w:sz w:val="24"/>
              <w:szCs w:val="28"/>
            </w:rPr>
            <w:fldChar w:fldCharType="begin"/>
          </w:r>
          <w:r>
            <w:rPr>
              <w:b/>
              <w:bCs/>
              <w:sz w:val="24"/>
              <w:szCs w:val="28"/>
            </w:rPr>
            <w:instrText xml:space="preserve"> PAGEREF _Toc20344 \h </w:instrText>
          </w:r>
          <w:r>
            <w:rPr>
              <w:b/>
              <w:bCs/>
              <w:sz w:val="24"/>
              <w:szCs w:val="28"/>
            </w:rPr>
            <w:fldChar w:fldCharType="separate"/>
          </w:r>
          <w:r>
            <w:rPr>
              <w:b/>
              <w:bCs/>
              <w:sz w:val="24"/>
              <w:szCs w:val="28"/>
            </w:rPr>
            <w:t>9</w:t>
          </w:r>
          <w:r>
            <w:rPr>
              <w:b/>
              <w:bCs/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spacing w:line="480" w:lineRule="auto"/>
            <w:rPr>
              <w:b/>
              <w:bCs/>
              <w:sz w:val="24"/>
              <w:szCs w:val="28"/>
            </w:rPr>
          </w:pPr>
          <w:r>
            <w:rPr>
              <w:rFonts w:hint="default" w:ascii="Times New Roman" w:hAnsi="Times New Roman" w:cs="Times New Roman"/>
              <w:b/>
              <w:bCs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4"/>
              <w:szCs w:val="40"/>
            </w:rPr>
            <w:instrText xml:space="preserve"> HYPERLINK \l _Toc17928 </w:instrText>
          </w:r>
          <w:r>
            <w:rPr>
              <w:rFonts w:hint="default" w:ascii="Times New Roman" w:hAnsi="Times New Roman" w:cs="Times New Roman"/>
              <w:b/>
              <w:bCs/>
              <w:sz w:val="24"/>
              <w:szCs w:val="40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4"/>
              <w:szCs w:val="28"/>
              <w:lang w:val="en-US" w:eastAsia="zh-CN"/>
            </w:rPr>
            <w:t>七</w:t>
          </w:r>
          <w:r>
            <w:rPr>
              <w:rFonts w:hint="default" w:ascii="Times New Roman" w:hAnsi="Times New Roman" w:cs="Times New Roman"/>
              <w:b/>
              <w:bCs/>
              <w:sz w:val="24"/>
              <w:szCs w:val="28"/>
            </w:rPr>
            <w:t>、</w:t>
          </w:r>
          <w:r>
            <w:rPr>
              <w:rFonts w:hint="default" w:ascii="Times New Roman" w:hAnsi="Times New Roman" w:cs="Times New Roman"/>
              <w:b/>
              <w:bCs/>
              <w:sz w:val="24"/>
              <w:szCs w:val="28"/>
              <w:lang w:val="en-US" w:eastAsia="zh-CN"/>
            </w:rPr>
            <w:t>思考题</w:t>
          </w:r>
          <w:r>
            <w:rPr>
              <w:b/>
              <w:bCs/>
              <w:sz w:val="24"/>
              <w:szCs w:val="28"/>
            </w:rPr>
            <w:tab/>
          </w:r>
          <w:r>
            <w:rPr>
              <w:b/>
              <w:bCs/>
              <w:sz w:val="24"/>
              <w:szCs w:val="28"/>
            </w:rPr>
            <w:fldChar w:fldCharType="begin"/>
          </w:r>
          <w:r>
            <w:rPr>
              <w:b/>
              <w:bCs/>
              <w:sz w:val="24"/>
              <w:szCs w:val="28"/>
            </w:rPr>
            <w:instrText xml:space="preserve"> PAGEREF _Toc17928 \h </w:instrText>
          </w:r>
          <w:r>
            <w:rPr>
              <w:b/>
              <w:bCs/>
              <w:sz w:val="24"/>
              <w:szCs w:val="28"/>
            </w:rPr>
            <w:fldChar w:fldCharType="separate"/>
          </w:r>
          <w:r>
            <w:rPr>
              <w:b/>
              <w:bCs/>
              <w:sz w:val="24"/>
              <w:szCs w:val="28"/>
            </w:rPr>
            <w:t>10</w:t>
          </w:r>
          <w:r>
            <w:rPr>
              <w:b/>
              <w:bCs/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spacing w:line="480" w:lineRule="auto"/>
            <w:rPr>
              <w:b/>
              <w:bCs/>
            </w:rPr>
          </w:pPr>
          <w:r>
            <w:rPr>
              <w:rFonts w:hint="default" w:ascii="Times New Roman" w:hAnsi="Times New Roman" w:cs="Times New Roman"/>
              <w:b/>
              <w:bCs/>
              <w:color w:val="000000"/>
              <w:sz w:val="24"/>
              <w:szCs w:val="40"/>
              <w:u w:val="singl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4"/>
              <w:szCs w:val="40"/>
            </w:rPr>
            <w:instrText xml:space="preserve"> HYPERLINK \l _Toc13104 </w:instrText>
          </w:r>
          <w:r>
            <w:rPr>
              <w:rFonts w:hint="default" w:ascii="Times New Roman" w:hAnsi="Times New Roman" w:cs="Times New Roman"/>
              <w:b/>
              <w:bCs/>
              <w:sz w:val="24"/>
              <w:szCs w:val="40"/>
            </w:rPr>
            <w:fldChar w:fldCharType="separate"/>
          </w:r>
          <w:r>
            <w:rPr>
              <w:rFonts w:hint="eastAsia" w:ascii="Times New Roman" w:hAnsi="Times New Roman" w:cs="Times New Roman"/>
              <w:b/>
              <w:bCs/>
              <w:sz w:val="24"/>
              <w:szCs w:val="28"/>
              <w:lang w:val="en-US" w:eastAsia="zh-CN"/>
            </w:rPr>
            <w:t>八、 完整代码</w:t>
          </w:r>
          <w:r>
            <w:rPr>
              <w:b/>
              <w:bCs/>
              <w:sz w:val="24"/>
              <w:szCs w:val="28"/>
            </w:rPr>
            <w:tab/>
          </w:r>
          <w:r>
            <w:rPr>
              <w:b/>
              <w:bCs/>
              <w:sz w:val="24"/>
              <w:szCs w:val="28"/>
            </w:rPr>
            <w:fldChar w:fldCharType="begin"/>
          </w:r>
          <w:r>
            <w:rPr>
              <w:b/>
              <w:bCs/>
              <w:sz w:val="24"/>
              <w:szCs w:val="28"/>
            </w:rPr>
            <w:instrText xml:space="preserve"> PAGEREF _Toc13104 \h </w:instrText>
          </w:r>
          <w:r>
            <w:rPr>
              <w:b/>
              <w:bCs/>
              <w:sz w:val="24"/>
              <w:szCs w:val="28"/>
            </w:rPr>
            <w:fldChar w:fldCharType="separate"/>
          </w:r>
          <w:r>
            <w:rPr>
              <w:b/>
              <w:bCs/>
              <w:sz w:val="24"/>
              <w:szCs w:val="28"/>
            </w:rPr>
            <w:t>11</w:t>
          </w:r>
          <w:r>
            <w:rPr>
              <w:b/>
              <w:bCs/>
              <w:sz w:val="24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color w:val="000000"/>
              <w:sz w:val="24"/>
              <w:szCs w:val="40"/>
              <w:u w:val="single"/>
            </w:rPr>
            <w:fldChar w:fldCharType="end"/>
          </w:r>
        </w:p>
        <w:p>
          <w:pPr>
            <w:spacing w:line="700" w:lineRule="exact"/>
            <w:jc w:val="both"/>
            <w:rPr>
              <w:rFonts w:hint="default" w:ascii="Times New Roman" w:hAnsi="Times New Roman" w:cs="Times New Roman"/>
              <w:b/>
              <w:color w:val="000000"/>
              <w:sz w:val="32"/>
              <w:u w:val="single"/>
            </w:rPr>
            <w:sectPr>
              <w:footerReference r:id="rId4" w:type="default"/>
              <w:pgSz w:w="11906" w:h="16838"/>
              <w:pgMar w:top="1440" w:right="1800" w:bottom="1440" w:left="1800" w:header="851" w:footer="992" w:gutter="0"/>
              <w:pgNumType w:start="1"/>
              <w:cols w:space="425" w:num="1"/>
              <w:docGrid w:type="lines" w:linePitch="312" w:charSpace="0"/>
            </w:sectPr>
          </w:pPr>
          <w:r>
            <w:rPr>
              <w:rFonts w:hint="default" w:ascii="Times New Roman" w:hAnsi="Times New Roman" w:cs="Times New Roman"/>
              <w:color w:val="000000"/>
              <w:szCs w:val="32"/>
              <w:u w:val="single"/>
            </w:rPr>
            <w:fldChar w:fldCharType="end"/>
          </w:r>
        </w:p>
      </w:sdtContent>
    </w:sdt>
    <w:p>
      <w:pPr>
        <w:pStyle w:val="2"/>
        <w:bidi w:val="0"/>
        <w:rPr>
          <w:rFonts w:hint="default" w:ascii="Times New Roman" w:hAnsi="Times New Roman" w:cs="Times New Roman"/>
        </w:rPr>
      </w:pPr>
      <w:bookmarkStart w:id="1" w:name="_Toc5547"/>
      <w:r>
        <w:rPr>
          <w:rFonts w:hint="default" w:ascii="Times New Roman" w:hAnsi="Times New Roman" w:cs="Times New Roman"/>
        </w:rPr>
        <w:t>一、实验概况</w:t>
      </w:r>
      <w:bookmarkEnd w:id="1"/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2" w:name="_Toc19366"/>
      <w:r>
        <w:rPr>
          <w:rFonts w:hint="default" w:ascii="Times New Roman" w:hAnsi="Times New Roman" w:cs="Times New Roman"/>
          <w:lang w:val="en-US" w:eastAsia="zh-CN"/>
        </w:rPr>
        <w:t>1.1、实验目的</w:t>
      </w:r>
      <w:bookmarkEnd w:id="2"/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ascii="Times New Roman" w:hAnsi="Times New Roman" w:cs="Times New Roman"/>
          <w:sz w:val="24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8"/>
          <w:lang w:val="en-US" w:eastAsia="zh-CN"/>
        </w:rPr>
        <w:t>我们</w:t>
      </w:r>
      <w:r>
        <w:rPr>
          <w:rFonts w:hint="default" w:ascii="Times New Roman" w:hAnsi="Times New Roman" w:cs="Times New Roman"/>
          <w:sz w:val="24"/>
          <w:szCs w:val="28"/>
          <w:lang w:val="en-US" w:eastAsia="zh-CN"/>
        </w:rPr>
        <w:t>在课堂上仅仅通过了理论的学习，还需要对所学知识有个直观而生动的了解，这个实验可以使</w:t>
      </w:r>
      <w:r>
        <w:rPr>
          <w:rFonts w:hint="eastAsia" w:ascii="Times New Roman" w:hAnsi="Times New Roman" w:cs="Times New Roman"/>
          <w:sz w:val="24"/>
          <w:szCs w:val="28"/>
          <w:lang w:val="en-US" w:eastAsia="zh-CN"/>
        </w:rPr>
        <w:t>我们</w:t>
      </w:r>
      <w:r>
        <w:rPr>
          <w:rFonts w:hint="default" w:ascii="Times New Roman" w:hAnsi="Times New Roman" w:cs="Times New Roman"/>
          <w:sz w:val="24"/>
          <w:szCs w:val="28"/>
          <w:lang w:val="en-US" w:eastAsia="zh-CN"/>
        </w:rPr>
        <w:t>更深刻的理解8253A定时/计数器的各种工作方式的特点；通过观察实验波形，可直观地了解这几种工作方式的异同。</w:t>
      </w: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3" w:name="_Toc23763"/>
      <w:r>
        <w:rPr>
          <w:rFonts w:hint="default" w:ascii="Times New Roman" w:hAnsi="Times New Roman" w:cs="Times New Roman"/>
          <w:lang w:val="en-US" w:eastAsia="zh-CN"/>
        </w:rPr>
        <w:t>1.2、实验内容</w:t>
      </w:r>
      <w:bookmarkEnd w:id="3"/>
    </w:p>
    <w:p>
      <w:pPr>
        <w:spacing w:line="360" w:lineRule="auto"/>
        <w:ind w:left="420" w:leftChars="0" w:firstLine="420" w:firstLineChars="0"/>
        <w:rPr>
          <w:rFonts w:hint="default" w:ascii="Times New Roman" w:hAnsi="Times New Roman" w:eastAsia="宋体" w:cs="Times New Roman"/>
          <w:sz w:val="24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8"/>
          <w:lang w:val="en-US" w:eastAsia="zh-CN"/>
        </w:rPr>
        <w:t>编写程序分别显示2、3工作方式下的波形。要求2方式的输出频率为1000Hz，3方式的输出频率为2000Hz。本实验使用8253A的定时/计数器0，GATE0通过K1接到+5V或地，CLK0接1MHZ的时钟脉冲，OUT2接示波器观测输出波形（连接线见图1-1示）。</w:t>
      </w:r>
    </w:p>
    <w:p>
      <w:pPr>
        <w:spacing w:line="360" w:lineRule="auto"/>
        <w:ind w:left="420" w:leftChars="0" w:firstLine="420" w:firstLineChars="0"/>
        <w:rPr>
          <w:rFonts w:hint="default" w:ascii="Times New Roman" w:hAnsi="Times New Roman" w:eastAsia="宋体" w:cs="Times New Roman"/>
          <w:sz w:val="24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8"/>
          <w:lang w:val="en-US" w:eastAsia="zh-CN"/>
        </w:rPr>
        <w:t>采用</w:t>
      </w:r>
      <w:bookmarkStart w:id="4" w:name="OLE_LINK7"/>
      <w:bookmarkStart w:id="5" w:name="OLE_LINK8"/>
      <w:r>
        <w:rPr>
          <w:rFonts w:hint="default" w:ascii="Times New Roman" w:hAnsi="Times New Roman" w:eastAsia="宋体" w:cs="Times New Roman"/>
          <w:sz w:val="24"/>
          <w:szCs w:val="28"/>
          <w:lang w:val="en-US" w:eastAsia="zh-CN"/>
        </w:rPr>
        <w:t>定时器0</w:t>
      </w:r>
      <w:bookmarkEnd w:id="4"/>
      <w:bookmarkEnd w:id="5"/>
      <w:r>
        <w:rPr>
          <w:rFonts w:hint="default" w:ascii="Times New Roman" w:hAnsi="Times New Roman" w:eastAsia="宋体" w:cs="Times New Roman"/>
          <w:sz w:val="24"/>
          <w:szCs w:val="28"/>
          <w:lang w:val="en-US" w:eastAsia="zh-CN"/>
        </w:rPr>
        <w:t>和定时器1的级联方式，要求定时器0采用2方式，定时器1采用3方式，观测定时器0和定时器1输出波形（时间常数自定，连接线见图1-2示）。</w:t>
      </w:r>
    </w:p>
    <w:p>
      <w:pPr>
        <w:spacing w:line="360" w:lineRule="auto"/>
        <w:ind w:left="420" w:leftChars="0" w:firstLine="420" w:firstLineChars="0"/>
        <w:rPr>
          <w:rFonts w:hint="default" w:ascii="Times New Roman" w:hAnsi="Times New Roman" w:eastAsia="宋体" w:cs="Times New Roman"/>
          <w:sz w:val="24"/>
          <w:szCs w:val="28"/>
          <w:lang w:val="en-US" w:eastAsia="zh-CN"/>
        </w:rPr>
      </w:pPr>
    </w:p>
    <w:p>
      <w:pPr>
        <w:pStyle w:val="3"/>
        <w:bidi w:val="0"/>
        <w:spacing w:line="360" w:lineRule="auto"/>
        <w:rPr>
          <w:rFonts w:hint="default" w:ascii="Times New Roman" w:hAnsi="Times New Roman" w:cs="Times New Roman"/>
        </w:rPr>
      </w:pPr>
      <w:bookmarkStart w:id="6" w:name="_Toc8035"/>
      <w:r>
        <w:rPr>
          <w:rFonts w:hint="default" w:ascii="Times New Roman" w:hAnsi="Times New Roman" w:cs="Times New Roman"/>
          <w:lang w:val="en-US" w:eastAsia="zh-CN"/>
        </w:rPr>
        <w:t>1.</w:t>
      </w:r>
      <w:r>
        <w:rPr>
          <w:rFonts w:hint="eastAsia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</w:rPr>
        <w:t>、实验接线图</w:t>
      </w:r>
      <w:bookmarkEnd w:id="6"/>
    </w:p>
    <w:p>
      <w:pPr>
        <w:spacing w:before="156" w:beforeLines="50"/>
        <w:jc w:val="center"/>
        <w:rPr>
          <w:rFonts w:hint="eastAsia" w:ascii="黑体" w:eastAsia="黑体"/>
          <w:sz w:val="24"/>
        </w:rPr>
      </w:pPr>
      <w:r>
        <w:rPr>
          <w:rFonts w:hint="eastAsia" w:ascii="黑体" w:eastAsia="黑体"/>
          <w:sz w:val="24"/>
        </w:rPr>
        <w:drawing>
          <wp:inline distT="0" distB="0" distL="114300" distR="114300">
            <wp:extent cx="4161790" cy="2076450"/>
            <wp:effectExtent l="0" t="0" r="508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图1-1  实验连线图</w:t>
      </w:r>
    </w:p>
    <w:p>
      <w:pPr>
        <w:jc w:val="center"/>
        <w:rPr>
          <w:rFonts w:hint="eastAsia" w:ascii="宋体"/>
          <w:szCs w:val="21"/>
        </w:rPr>
      </w:pPr>
      <w:r>
        <w:rPr>
          <w:rFonts w:hint="eastAsia" w:ascii="宋体"/>
          <w:szCs w:val="21"/>
        </w:rPr>
        <w:drawing>
          <wp:inline distT="0" distB="0" distL="114300" distR="114300">
            <wp:extent cx="3914140" cy="2009775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宋体" w:cs="Times New Roman"/>
          <w:sz w:val="24"/>
          <w:szCs w:val="28"/>
          <w:lang w:val="en-US" w:eastAsia="zh-CN"/>
        </w:rPr>
      </w:pPr>
      <w:r>
        <w:rPr>
          <w:rFonts w:hint="eastAsia" w:ascii="宋体" w:hAnsi="宋体"/>
          <w:szCs w:val="21"/>
        </w:rPr>
        <w:t>图1-2  实验连线图</w:t>
      </w:r>
      <w:r>
        <w:rPr>
          <w:rFonts w:hint="eastAsia" w:ascii="宋体" w:hAnsi="宋体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-1041400</wp:posOffset>
                </wp:positionH>
                <wp:positionV relativeFrom="paragraph">
                  <wp:posOffset>-6905625</wp:posOffset>
                </wp:positionV>
                <wp:extent cx="114300" cy="99060"/>
                <wp:effectExtent l="4445" t="4445" r="10795" b="15240"/>
                <wp:wrapNone/>
                <wp:docPr id="10" name="流程图: 过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99060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-82pt;margin-top:-543.75pt;height:7.8pt;width:9pt;z-index:251659264;mso-width-relative:page;mso-height-relative:page;" fillcolor="#FFFFFF" filled="t" stroked="t" coordsize="21600,21600" o:gfxdata="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KYHPBfeAAAAEQEAAA8A&#10;AAAAAAAAAQAgAAAAIgAAAGRycy9kb3ducmV2LnhtbFBLAQIUABQAAAAIAIdO4kBNbllvEQIAADUE&#10;AAAOAAAAAAAAAAEAIAAAAC0BAABkcnMvZTJvRG9jLnhtbFBLBQYAAAAABgAGAFkBAACwBQAAAAA=&#10;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pStyle w:val="3"/>
        <w:bidi w:val="0"/>
        <w:spacing w:line="360" w:lineRule="auto"/>
        <w:rPr>
          <w:rFonts w:hint="default" w:ascii="Times New Roman" w:hAnsi="Times New Roman" w:cs="Times New Roman"/>
        </w:rPr>
      </w:pPr>
      <w:bookmarkStart w:id="7" w:name="_Toc1816"/>
      <w:r>
        <w:rPr>
          <w:rFonts w:hint="default" w:ascii="Times New Roman" w:hAnsi="Times New Roman" w:cs="Times New Roman"/>
          <w:lang w:val="en-US" w:eastAsia="zh-CN"/>
        </w:rPr>
        <w:t>1.</w:t>
      </w:r>
      <w:r>
        <w:rPr>
          <w:rFonts w:hint="eastAsia" w:ascii="Times New Roman" w:hAnsi="Times New Roman" w:cs="Times New Roman"/>
          <w:lang w:val="en-US" w:eastAsia="zh-CN"/>
        </w:rPr>
        <w:t>4</w:t>
      </w:r>
      <w:r>
        <w:rPr>
          <w:rFonts w:hint="default" w:ascii="Times New Roman" w:hAnsi="Times New Roman" w:cs="Times New Roman"/>
        </w:rPr>
        <w:t>、实验编程提示：</w:t>
      </w:r>
      <w:bookmarkEnd w:id="7"/>
    </w:p>
    <w:p>
      <w:pPr>
        <w:spacing w:line="360" w:lineRule="auto"/>
        <w:ind w:left="420" w:leftChars="0" w:firstLine="420" w:firstLineChars="0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编写3个实验程序（分别是2，3方式，级联方式）并分别执行。作为第1个接口技术的实验，要注意在实验平台上程序的编写格式，程序的编译、下载和调试过程。</w:t>
      </w:r>
    </w:p>
    <w:p>
      <w:pPr>
        <w:spacing w:line="360" w:lineRule="auto"/>
        <w:ind w:left="420" w:leftChars="0" w:firstLine="420" w:firstLineChars="0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注意：首先调试2、3方式，最后调试级联方式。</w:t>
      </w:r>
    </w:p>
    <w:p>
      <w:pPr>
        <w:spacing w:line="360" w:lineRule="auto"/>
        <w:ind w:left="420" w:leftChars="0" w:firstLine="420" w:firstLineChars="0"/>
        <w:rPr>
          <w:rFonts w:hint="eastAsia" w:ascii="宋体" w:hAnsi="宋体" w:eastAsia="宋体" w:cs="宋体"/>
          <w:sz w:val="24"/>
          <w:szCs w:val="28"/>
        </w:rPr>
      </w:pPr>
    </w:p>
    <w:p>
      <w:pPr>
        <w:pStyle w:val="3"/>
        <w:bidi w:val="0"/>
        <w:spacing w:line="360" w:lineRule="auto"/>
        <w:rPr>
          <w:rFonts w:hint="default" w:ascii="Times New Roman" w:hAnsi="Times New Roman" w:cs="Times New Roman"/>
        </w:rPr>
      </w:pPr>
      <w:bookmarkStart w:id="8" w:name="_Toc19639"/>
      <w:r>
        <w:rPr>
          <w:rFonts w:hint="default" w:ascii="Times New Roman" w:hAnsi="Times New Roman" w:cs="Times New Roman"/>
          <w:lang w:val="en-US" w:eastAsia="zh-CN"/>
        </w:rPr>
        <w:t>1.</w:t>
      </w:r>
      <w:r>
        <w:rPr>
          <w:rFonts w:hint="eastAsia" w:ascii="Times New Roman" w:hAnsi="Times New Roman" w:cs="Times New Roman"/>
          <w:lang w:val="en-US" w:eastAsia="zh-CN"/>
        </w:rPr>
        <w:t>5</w:t>
      </w:r>
      <w:r>
        <w:rPr>
          <w:rFonts w:hint="default" w:ascii="Times New Roman" w:hAnsi="Times New Roman" w:cs="Times New Roman"/>
        </w:rPr>
        <w:t>、实验步骤：</w:t>
      </w:r>
      <w:bookmarkEnd w:id="8"/>
    </w:p>
    <w:p>
      <w:pPr>
        <w:numPr>
          <w:ilvl w:val="1"/>
          <w:numId w:val="1"/>
        </w:numPr>
        <w:spacing w:line="360" w:lineRule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根据原理图正确连接实验线路（需要连接红线）。</w:t>
      </w:r>
    </w:p>
    <w:p>
      <w:pPr>
        <w:numPr>
          <w:ilvl w:val="1"/>
          <w:numId w:val="1"/>
        </w:numPr>
        <w:spacing w:line="360" w:lineRule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正确理解实验原理。</w:t>
      </w:r>
    </w:p>
    <w:p>
      <w:pPr>
        <w:numPr>
          <w:ilvl w:val="1"/>
          <w:numId w:val="1"/>
        </w:numPr>
        <w:spacing w:line="360" w:lineRule="auto"/>
        <w:rPr>
          <w:rFonts w:hint="default" w:ascii="Times New Roman" w:hAnsi="Times New Roman" w:cs="Times New Roman"/>
          <w:color w:val="000000"/>
          <w:sz w:val="24"/>
          <w:szCs w:val="24"/>
        </w:rPr>
      </w:pPr>
      <w:r>
        <w:rPr>
          <w:rFonts w:hint="eastAsia"/>
          <w:sz w:val="24"/>
          <w:szCs w:val="28"/>
          <w:lang w:val="en-US" w:eastAsia="zh-CN"/>
        </w:rPr>
        <w:t xml:space="preserve"> </w:t>
      </w:r>
      <w:r>
        <w:rPr>
          <w:rFonts w:hint="eastAsia"/>
          <w:sz w:val="24"/>
          <w:szCs w:val="28"/>
        </w:rPr>
        <w:t>编写实验程序，并上机调试，观察实验结果。</w:t>
      </w:r>
    </w:p>
    <w:p>
      <w:pPr>
        <w:pStyle w:val="2"/>
        <w:numPr>
          <w:ilvl w:val="0"/>
          <w:numId w:val="2"/>
        </w:numPr>
        <w:bidi w:val="0"/>
        <w:rPr>
          <w:rFonts w:hint="default" w:ascii="Times New Roman" w:hAnsi="Times New Roman" w:cs="Times New Roman"/>
        </w:rPr>
      </w:pPr>
      <w:bookmarkStart w:id="9" w:name="_Toc9425"/>
      <w:r>
        <w:rPr>
          <w:rFonts w:hint="default" w:ascii="Times New Roman" w:hAnsi="Times New Roman" w:cs="Times New Roman"/>
        </w:rPr>
        <w:t>实验环境</w:t>
      </w:r>
      <w:bookmarkEnd w:id="9"/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10" w:name="_Toc1042"/>
      <w:r>
        <w:rPr>
          <w:rFonts w:hint="default" w:ascii="Times New Roman" w:hAnsi="Times New Roman" w:cs="Times New Roman"/>
          <w:lang w:val="en-US" w:eastAsia="zh-CN"/>
        </w:rPr>
        <w:t>2.1 硬件环境</w:t>
      </w:r>
      <w:bookmarkEnd w:id="10"/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本次实验是在虚拟机上进行的，使用的是Windows XP操作系统。这种环境允许我们模拟多种硬件设置和接口，</w:t>
      </w:r>
      <w:r>
        <w:rPr>
          <w:rFonts w:hint="eastAsia" w:ascii="宋体" w:hAnsi="宋体" w:cs="宋体"/>
          <w:sz w:val="24"/>
          <w:szCs w:val="28"/>
          <w:lang w:val="en-US" w:eastAsia="zh-CN"/>
        </w:rPr>
        <w:t>无需</w:t>
      </w: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物理设备</w:t>
      </w:r>
      <w:r>
        <w:rPr>
          <w:rFonts w:hint="eastAsia" w:ascii="宋体" w:hAnsi="宋体" w:cs="宋体"/>
          <w:sz w:val="24"/>
          <w:szCs w:val="28"/>
          <w:lang w:val="en-US" w:eastAsia="zh-CN"/>
        </w:rPr>
        <w:t>。</w:t>
      </w:r>
    </w:p>
    <w:p>
      <w:pPr>
        <w:pStyle w:val="3"/>
        <w:bidi w:val="0"/>
        <w:rPr>
          <w:rFonts w:hint="default" w:ascii="Times New Roman" w:hAnsi="Times New Roman" w:cs="Times New Roman"/>
          <w:lang w:val="en-US" w:eastAsia="zh-CN"/>
        </w:rPr>
      </w:pPr>
      <w:bookmarkStart w:id="11" w:name="_Toc18516"/>
      <w:r>
        <w:rPr>
          <w:rFonts w:hint="default" w:ascii="Times New Roman" w:hAnsi="Times New Roman" w:cs="Times New Roman"/>
          <w:lang w:val="en-US" w:eastAsia="zh-CN"/>
        </w:rPr>
        <w:t>2.2 软件环境</w:t>
      </w:r>
      <w:bookmarkEnd w:id="11"/>
    </w:p>
    <w:p>
      <w:pPr>
        <w:spacing w:line="360" w:lineRule="auto"/>
        <w:ind w:firstLine="42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color w:val="000000"/>
          <w:sz w:val="24"/>
          <w:szCs w:val="24"/>
        </w:rPr>
        <w:t>本次实验使用的是TPC-ZK-II集成开发环境。TPC-ZK-II是一款专门为微控制器和接口编程设计的集成开发环境，它支持汇编语言。该环境提供了丰富的工具和库，</w:t>
      </w:r>
      <w:r>
        <w:rPr>
          <w:rFonts w:hint="eastAsia" w:ascii="Times New Roman" w:hAnsi="Times New Roman" w:cs="Times New Roman"/>
          <w:color w:val="000000"/>
          <w:sz w:val="24"/>
          <w:szCs w:val="24"/>
          <w:lang w:val="en-US" w:eastAsia="zh-CN"/>
        </w:rPr>
        <w:t>因此可以</w:t>
      </w:r>
      <w:r>
        <w:rPr>
          <w:rFonts w:hint="default" w:ascii="Times New Roman" w:hAnsi="Times New Roman" w:cs="Times New Roman"/>
          <w:color w:val="000000"/>
          <w:sz w:val="24"/>
          <w:szCs w:val="24"/>
        </w:rPr>
        <w:t>更有效地进行硬件接口编程和调试。</w:t>
      </w:r>
    </w:p>
    <w:p>
      <w:pPr>
        <w:spacing w:line="360" w:lineRule="auto"/>
        <w:ind w:firstLine="420"/>
        <w:jc w:val="center"/>
        <w:rPr>
          <w:rFonts w:hint="eastAsia" w:ascii="Times New Roman" w:hAnsi="Times New Roman" w:eastAsia="宋体" w:cs="Times New Roman"/>
          <w:lang w:eastAsia="zh-CN"/>
        </w:rPr>
      </w:pPr>
      <w:r>
        <w:rPr>
          <w:rFonts w:hint="eastAsia" w:ascii="Times New Roman" w:hAnsi="Times New Roman" w:eastAsia="宋体" w:cs="Times New Roman"/>
          <w:lang w:eastAsia="zh-CN"/>
        </w:rPr>
        <w:drawing>
          <wp:inline distT="0" distB="0" distL="114300" distR="114300">
            <wp:extent cx="4919345" cy="2626995"/>
            <wp:effectExtent l="0" t="0" r="3175" b="6985"/>
            <wp:docPr id="3" name="图片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rPr>
          <w:rFonts w:hint="default" w:ascii="Times New Roman" w:hAnsi="Times New Roman" w:cs="Times New Roman"/>
        </w:rPr>
      </w:pPr>
      <w:bookmarkStart w:id="12" w:name="_Toc19311"/>
      <w:r>
        <w:rPr>
          <w:rFonts w:hint="default" w:ascii="Times New Roman" w:hAnsi="Times New Roman" w:cs="Times New Roman"/>
        </w:rPr>
        <w:t>实验过程</w:t>
      </w:r>
      <w:bookmarkEnd w:id="12"/>
    </w:p>
    <w:p>
      <w:pPr>
        <w:pStyle w:val="3"/>
        <w:bidi w:val="0"/>
        <w:rPr>
          <w:rFonts w:hint="eastAsia" w:ascii="Times New Roman" w:hAnsi="Times New Roman" w:cs="Times New Roman"/>
          <w:lang w:val="en-US" w:eastAsia="zh-CN"/>
        </w:rPr>
      </w:pPr>
      <w:bookmarkStart w:id="13" w:name="_Toc12455"/>
      <w:r>
        <w:rPr>
          <w:rFonts w:hint="eastAsia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  <w:lang w:val="en-US" w:eastAsia="zh-CN"/>
        </w:rPr>
        <w:t>.</w:t>
      </w:r>
      <w:r>
        <w:rPr>
          <w:rFonts w:hint="eastAsia" w:ascii="Times New Roman" w:hAnsi="Times New Roman" w:cs="Times New Roman"/>
          <w:lang w:val="en-US" w:eastAsia="zh-CN"/>
        </w:rPr>
        <w:t>1</w:t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lang w:val="en-US" w:eastAsia="zh-CN"/>
        </w:rPr>
        <w:t>方式2</w:t>
      </w:r>
      <w:bookmarkEnd w:id="13"/>
    </w:p>
    <w:p>
      <w:pPr>
        <w:jc w:val="center"/>
      </w:pPr>
      <w:r>
        <w:drawing>
          <wp:inline distT="0" distB="0" distL="114300" distR="114300">
            <wp:extent cx="3445510" cy="2383155"/>
            <wp:effectExtent l="0" t="0" r="8890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0"/>
          <w:szCs w:val="21"/>
          <w:lang w:val="en-US" w:eastAsia="zh-CN"/>
        </w:rPr>
      </w:pPr>
      <w:r>
        <w:rPr>
          <w:rFonts w:hint="eastAsia"/>
          <w:sz w:val="20"/>
          <w:szCs w:val="21"/>
          <w:lang w:val="en-US" w:eastAsia="zh-CN"/>
        </w:rPr>
        <w:t>图3-1-1 方式2连接图</w:t>
      </w:r>
    </w:p>
    <w:p>
      <w:pPr>
        <w:jc w:val="center"/>
      </w:pPr>
      <w:r>
        <w:drawing>
          <wp:inline distT="0" distB="0" distL="114300" distR="114300">
            <wp:extent cx="3949700" cy="2199005"/>
            <wp:effectExtent l="0" t="0" r="1270" b="31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1"/>
          <w:lang w:val="en-US" w:eastAsia="zh-CN"/>
        </w:rPr>
        <w:t>图3-1-2 方式2波形图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b/>
          <w:bCs/>
          <w:sz w:val="28"/>
          <w:szCs w:val="32"/>
        </w:rPr>
      </w:pPr>
      <w:r>
        <w:rPr>
          <w:rFonts w:hint="default"/>
          <w:b/>
          <w:bCs/>
          <w:sz w:val="28"/>
          <w:szCs w:val="32"/>
        </w:rPr>
        <w:t>设定控制字寄存器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 dx, 283h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 al, 00110100b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color w:val="5C5C5C"/>
          <w:sz w:val="36"/>
          <w:szCs w:val="40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 dx, al   </w:t>
      </w:r>
    </w:p>
    <w:p>
      <w:pPr>
        <w:numPr>
          <w:ilvl w:val="0"/>
          <w:numId w:val="5"/>
        </w:numPr>
        <w:spacing w:line="360" w:lineRule="auto"/>
        <w:ind w:left="840" w:leftChars="0" w:hanging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mov dx, 283h 将控制寄存器的端口地址加载到dx寄存器中。</w:t>
      </w:r>
    </w:p>
    <w:p>
      <w:pPr>
        <w:numPr>
          <w:ilvl w:val="0"/>
          <w:numId w:val="5"/>
        </w:numPr>
        <w:spacing w:line="360" w:lineRule="auto"/>
        <w:ind w:left="840" w:leftChars="0" w:hanging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mov al, 00110100b 将控制字加载到al寄存器中。其中00110100b代表的设置是：0号计数器、模式2（循环计数）、二进制计数。</w:t>
      </w: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设置计数器初值的低字节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tabs>
          <w:tab w:val="left" w:pos="720"/>
          <w:tab w:val="clear" w:pos="1980"/>
        </w:tabs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dx, 280h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tabs>
          <w:tab w:val="left" w:pos="720"/>
          <w:tab w:val="clear" w:pos="1980"/>
        </w:tabs>
        <w:spacing w:before="0" w:beforeAutospacing="0" w:after="0" w:afterAutospacing="0" w:line="120" w:lineRule="atLeast"/>
        <w:ind w:left="1200" w:leftChars="0" w:right="0" w:hanging="360" w:firstLineChars="0"/>
        <w:rPr>
          <w:color w:val="5C5C5C"/>
          <w:sz w:val="36"/>
          <w:szCs w:val="40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al, 0e8h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tabs>
          <w:tab w:val="left" w:pos="720"/>
          <w:tab w:val="clear" w:pos="1980"/>
        </w:tabs>
        <w:spacing w:before="0" w:beforeAutospacing="0" w:after="0" w:afterAutospacing="0" w:line="120" w:lineRule="atLeast"/>
        <w:ind w:left="1200" w:leftChars="0" w:right="0" w:hanging="360" w:firstLineChars="0"/>
        <w:rPr>
          <w:color w:val="5C5C5C"/>
          <w:sz w:val="36"/>
          <w:szCs w:val="40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 al </w:t>
      </w:r>
    </w:p>
    <w:p>
      <w:pPr>
        <w:numPr>
          <w:ilvl w:val="0"/>
          <w:numId w:val="7"/>
        </w:numPr>
        <w:spacing w:line="360" w:lineRule="auto"/>
        <w:ind w:left="840" w:leftChars="0" w:hanging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mov dx, 280h 将计数器0的端口地址加载到dx寄存器中。</w:t>
      </w:r>
    </w:p>
    <w:p>
      <w:pPr>
        <w:numPr>
          <w:ilvl w:val="0"/>
          <w:numId w:val="7"/>
        </w:numPr>
        <w:spacing w:line="360" w:lineRule="auto"/>
        <w:ind w:left="840" w:leftChars="0" w:hanging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mov al, 0e8h 将计数器的初值低字节加载到al寄存器中。</w:t>
      </w:r>
    </w:p>
    <w:p>
      <w:pPr>
        <w:numPr>
          <w:ilvl w:val="0"/>
          <w:numId w:val="7"/>
        </w:numPr>
        <w:spacing w:line="360" w:lineRule="auto"/>
        <w:ind w:left="840" w:leftChars="0" w:hanging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清空输出端口以准备实验</w:t>
      </w: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设置计数器初值的高字节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al, 03h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color w:val="5C5C5C"/>
          <w:sz w:val="36"/>
          <w:szCs w:val="40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 al</w:t>
      </w:r>
    </w:p>
    <w:p>
      <w:pPr>
        <w:numPr>
          <w:ilvl w:val="0"/>
          <w:numId w:val="9"/>
        </w:numPr>
        <w:spacing w:line="360" w:lineRule="auto"/>
        <w:ind w:left="840" w:leftChars="0" w:hanging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不需要重新加载dx寄存器，因为它仍然包含计数器的端口地址。</w:t>
      </w:r>
    </w:p>
    <w:p>
      <w:pPr>
        <w:numPr>
          <w:ilvl w:val="0"/>
          <w:numId w:val="9"/>
        </w:numPr>
        <w:spacing w:line="360" w:lineRule="auto"/>
        <w:ind w:left="840" w:leftChars="0" w:hanging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mov al, 03h 将计数器的初值高字节加载到al寄存器中。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  <w:t>其中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有效地为825</w:t>
      </w:r>
      <w:r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  <w:t>4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计数器的0号通道设置了模式2的工作方式，并设置了初始计数值，以产生特定频率的脉冲。通过向控制字寄存器和计数器数据端口发送正确的值，程序配置了计数器产生所需的输出。执行结束指令确保程序在完成任务后正确退出。</w:t>
      </w:r>
    </w:p>
    <w:p>
      <w:pPr>
        <w:pStyle w:val="3"/>
        <w:bidi w:val="0"/>
        <w:rPr>
          <w:rFonts w:hint="eastAsia" w:ascii="Times New Roman" w:hAnsi="Times New Roman" w:cs="Times New Roman"/>
          <w:lang w:val="en-US" w:eastAsia="zh-CN"/>
        </w:rPr>
      </w:pPr>
      <w:bookmarkStart w:id="14" w:name="_Toc23248"/>
      <w:r>
        <w:rPr>
          <w:rFonts w:hint="eastAsia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  <w:lang w:val="en-US" w:eastAsia="zh-CN"/>
        </w:rPr>
        <w:t>.</w:t>
      </w:r>
      <w:r>
        <w:rPr>
          <w:rFonts w:hint="eastAsia" w:ascii="Times New Roman" w:hAnsi="Times New Roman" w:cs="Times New Roman"/>
          <w:lang w:val="en-US" w:eastAsia="zh-CN"/>
        </w:rPr>
        <w:t>2</w:t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lang w:val="en-US" w:eastAsia="zh-CN"/>
        </w:rPr>
        <w:t>方式3</w:t>
      </w:r>
      <w:bookmarkEnd w:id="14"/>
    </w:p>
    <w:p>
      <w:pPr>
        <w:jc w:val="center"/>
      </w:pPr>
      <w:r>
        <w:drawing>
          <wp:inline distT="0" distB="0" distL="114300" distR="114300">
            <wp:extent cx="3447415" cy="2384425"/>
            <wp:effectExtent l="0" t="0" r="698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0"/>
          <w:szCs w:val="21"/>
          <w:lang w:val="en-US" w:eastAsia="zh-CN"/>
        </w:rPr>
      </w:pPr>
      <w:r>
        <w:rPr>
          <w:rFonts w:hint="eastAsia"/>
          <w:sz w:val="20"/>
          <w:szCs w:val="21"/>
          <w:lang w:val="en-US" w:eastAsia="zh-CN"/>
        </w:rPr>
        <w:t>图3-2-1 方式3连接图</w:t>
      </w:r>
    </w:p>
    <w:p>
      <w:pPr>
        <w:jc w:val="center"/>
      </w:pPr>
      <w:r>
        <w:drawing>
          <wp:inline distT="0" distB="0" distL="114300" distR="114300">
            <wp:extent cx="3939540" cy="2192020"/>
            <wp:effectExtent l="0" t="0" r="635" b="1016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</w:rPr>
      </w:pPr>
      <w:r>
        <w:rPr>
          <w:rFonts w:hint="eastAsia"/>
          <w:sz w:val="20"/>
          <w:szCs w:val="21"/>
          <w:lang w:val="en-US" w:eastAsia="zh-CN"/>
        </w:rPr>
        <w:t>图3-2-2 方式3波形图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b/>
          <w:bCs/>
          <w:sz w:val="28"/>
          <w:szCs w:val="32"/>
        </w:rPr>
      </w:pPr>
      <w:r>
        <w:rPr>
          <w:rFonts w:hint="default"/>
          <w:b/>
          <w:bCs/>
          <w:sz w:val="28"/>
          <w:szCs w:val="32"/>
        </w:rPr>
        <w:t>设定控制字寄存器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dx, 283h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al, 00110110b  ; 0号计数器，读写两个字节，3号方式，二进制计数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color w:val="5C5C5C"/>
          <w:sz w:val="36"/>
          <w:szCs w:val="40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 al         ; 写入控制命令字寄存器</w:t>
      </w: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设置计数器初值的低字节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tabs>
          <w:tab w:val="left" w:pos="720"/>
          <w:tab w:val="clear" w:pos="1980"/>
        </w:tabs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dx, 280h       ; 0号计数器数据口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tabs>
          <w:tab w:val="left" w:pos="720"/>
          <w:tab w:val="clear" w:pos="1980"/>
        </w:tabs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al, 0f4h       ; 设置计数初值的低字节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tabs>
          <w:tab w:val="left" w:pos="720"/>
          <w:tab w:val="clear" w:pos="1980"/>
        </w:tabs>
        <w:spacing w:before="0" w:beforeAutospacing="0" w:after="0" w:afterAutospacing="0" w:line="120" w:lineRule="atLeast"/>
        <w:ind w:left="1200" w:leftChars="0" w:right="0" w:hanging="360" w:firstLineChars="0"/>
        <w:rPr>
          <w:color w:val="5C5C5C"/>
          <w:sz w:val="36"/>
          <w:szCs w:val="40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 al         ; 先送低字节到0号计数器</w:t>
      </w: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设置计数器初值的高字节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al, 01h        ; 设置计数初值的高字节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 al         ; 再送高字节到0号计数器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以上步骤展示了如何为825</w:t>
      </w:r>
      <w:r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  <w:t>4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定时计数器在方式3下进行编程。通过设定合适的控制命令字和计数初值，我们可以控制定时器产生特定频率的波形输出。对于方式3，控制字00110110b指定了0号计数器，二进制方式的计数，以及3号工作方式，即方波发生器模式。初值0f4h和01h组合起来设定了定时器的重载值，以产生实验要求中的2000Hz频率的方波输出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</w:p>
    <w:p>
      <w:pPr>
        <w:pStyle w:val="3"/>
        <w:bidi w:val="0"/>
        <w:rPr>
          <w:rFonts w:hint="eastAsia" w:ascii="Times New Roman" w:hAnsi="Times New Roman" w:cs="Times New Roman"/>
          <w:lang w:val="en-US" w:eastAsia="zh-CN"/>
        </w:rPr>
      </w:pPr>
      <w:bookmarkStart w:id="15" w:name="_Toc7831"/>
      <w:r>
        <w:rPr>
          <w:rFonts w:hint="eastAsia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  <w:lang w:val="en-US" w:eastAsia="zh-CN"/>
        </w:rPr>
        <w:t>.</w:t>
      </w:r>
      <w:r>
        <w:rPr>
          <w:rFonts w:hint="eastAsia" w:ascii="Times New Roman" w:hAnsi="Times New Roman" w:cs="Times New Roman"/>
          <w:lang w:val="en-US" w:eastAsia="zh-CN"/>
        </w:rPr>
        <w:t>2</w:t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lang w:val="en-US" w:eastAsia="zh-CN"/>
        </w:rPr>
        <w:t>2,3级联</w:t>
      </w:r>
      <w:bookmarkEnd w:id="15"/>
    </w:p>
    <w:p>
      <w:pPr>
        <w:jc w:val="center"/>
      </w:pPr>
      <w:r>
        <w:drawing>
          <wp:inline distT="0" distB="0" distL="114300" distR="114300">
            <wp:extent cx="4091305" cy="2419350"/>
            <wp:effectExtent l="0" t="0" r="0" b="952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130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0"/>
          <w:szCs w:val="21"/>
          <w:lang w:val="en-US" w:eastAsia="zh-CN"/>
        </w:rPr>
      </w:pPr>
      <w:r>
        <w:rPr>
          <w:rFonts w:hint="eastAsia"/>
          <w:sz w:val="20"/>
          <w:szCs w:val="21"/>
          <w:lang w:val="en-US" w:eastAsia="zh-CN"/>
        </w:rPr>
        <w:t>图3-3-1 2，3级联连接图</w:t>
      </w:r>
    </w:p>
    <w:p>
      <w:pPr>
        <w:jc w:val="center"/>
        <w:rPr>
          <w:rFonts w:hint="eastAsia"/>
          <w:sz w:val="20"/>
          <w:szCs w:val="21"/>
          <w:lang w:val="en-US" w:eastAsia="zh-CN"/>
        </w:rPr>
      </w:pPr>
      <w:r>
        <w:drawing>
          <wp:inline distT="0" distB="0" distL="114300" distR="114300">
            <wp:extent cx="3961765" cy="2199005"/>
            <wp:effectExtent l="0" t="0" r="0" b="317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0"/>
          <w:szCs w:val="21"/>
          <w:lang w:val="en-US" w:eastAsia="zh-CN"/>
        </w:rPr>
      </w:pPr>
      <w:r>
        <w:rPr>
          <w:rFonts w:hint="eastAsia"/>
          <w:sz w:val="20"/>
          <w:szCs w:val="21"/>
          <w:lang w:val="en-US" w:eastAsia="zh-CN"/>
        </w:rPr>
        <w:t>图3-3-2 2，3级联波形图</w:t>
      </w:r>
    </w:p>
    <w:p>
      <w:pPr>
        <w:jc w:val="center"/>
        <w:rPr>
          <w:rFonts w:hint="default"/>
          <w:lang w:val="en-US"/>
        </w:rPr>
      </w:pP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设置0号计数器（定时器0）的控制字和计数初值（方式2）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0"/>
          <w:szCs w:val="2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0"/>
          <w:szCs w:val="20"/>
          <w:shd w:val="clear" w:fill="FFFFFF"/>
        </w:rPr>
        <w:t>mov dx,283H    ; 命令口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0"/>
          <w:szCs w:val="2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0"/>
          <w:szCs w:val="20"/>
          <w:shd w:val="clear" w:fill="FFFFFF"/>
        </w:rPr>
        <w:t>mov al,00110100B    ; 0计数器，读写两字节，方式2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0"/>
          <w:szCs w:val="2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0"/>
          <w:szCs w:val="20"/>
          <w:shd w:val="clear" w:fill="FFFFFF"/>
        </w:rPr>
        <w:t>out dx,al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0"/>
          <w:szCs w:val="2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0"/>
          <w:szCs w:val="20"/>
          <w:shd w:val="clear" w:fill="FFFFFF"/>
        </w:rPr>
        <w:t>mov ax,0100H    ; 设置计数初值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0"/>
          <w:szCs w:val="2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0"/>
          <w:szCs w:val="20"/>
          <w:shd w:val="clear" w:fill="FFFFFF"/>
        </w:rPr>
        <w:t>mov dx,280H    ; 0号计数器数据口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0"/>
          <w:szCs w:val="2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0"/>
          <w:szCs w:val="20"/>
          <w:shd w:val="clear" w:fill="FFFFFF"/>
        </w:rPr>
        <w:t>out dx,al        ; 低字节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0"/>
          <w:szCs w:val="20"/>
          <w:shd w:val="clear" w:fill="FFFFFF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0"/>
          <w:szCs w:val="20"/>
          <w:shd w:val="clear" w:fill="FFFFFF"/>
        </w:rPr>
        <w:t xml:space="preserve">mov al,ah        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sz w:val="40"/>
          <w:szCs w:val="4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0"/>
          <w:szCs w:val="20"/>
          <w:shd w:val="clear" w:fill="FFFFFF"/>
        </w:rPr>
        <w:t>out dx,al        ; 高字节</w:t>
      </w:r>
    </w:p>
    <w:p>
      <w:pPr>
        <w:widowControl w:val="0"/>
        <w:numPr>
          <w:ilvl w:val="0"/>
          <w:numId w:val="13"/>
        </w:numPr>
        <w:spacing w:line="360" w:lineRule="auto"/>
        <w:ind w:left="840" w:leftChars="0" w:hanging="420" w:firstLineChars="0"/>
        <w:jc w:val="both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控制字定义了计数器的工作模式，这里为方式2。</w:t>
      </w:r>
    </w:p>
    <w:p>
      <w:pPr>
        <w:widowControl w:val="0"/>
        <w:numPr>
          <w:ilvl w:val="0"/>
          <w:numId w:val="13"/>
        </w:numPr>
        <w:spacing w:line="360" w:lineRule="auto"/>
        <w:ind w:left="840" w:leftChars="0" w:hanging="420" w:firstLineChars="0"/>
        <w:jc w:val="both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然后设置计数器的初值，定义为0100H。</w:t>
      </w: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设置1号计数器（定时器1）的控制字和计数初值（方式3）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dx,283h    ; 命令口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al,01110110B ; 1号计数器，同样读写两个字节，方式3，二进制计数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dx,al        ; 写入新的控制命令字寄存器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ax,0010H    ; 设置计数初值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dx,281h    ; 1号计数器数据口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dx,al        ; 低字节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al,ah        ; 取高字节送AL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dx,al        ; 再送高字节到1号计数器</w:t>
      </w:r>
    </w:p>
    <w:p>
      <w:pPr>
        <w:widowControl w:val="0"/>
        <w:numPr>
          <w:numId w:val="0"/>
        </w:numPr>
        <w:spacing w:line="360" w:lineRule="auto"/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该段代码首先为0号计数器设置了方式2的工作模式，接着为1号计数器设置了方式3的工作模式，实现了两个定时器的级联操作。这是为了观察两种工作模式下定时器输出波形的差异。方式2（周期性中断）通常用于产生规律的中断请求，而方式3（方波发生器）多用于声音生成或D/A转换。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 w:ascii="Times New Roman" w:hAnsi="Times New Roman" w:cs="Times New Roman"/>
        </w:rPr>
      </w:pPr>
      <w:bookmarkStart w:id="16" w:name="_Toc23923"/>
      <w:r>
        <w:rPr>
          <w:rFonts w:hint="default" w:ascii="Times New Roman" w:hAnsi="Times New Roman" w:cs="Times New Roman"/>
        </w:rPr>
        <w:t>疑难困惑及解决方式</w:t>
      </w:r>
      <w:bookmarkEnd w:id="16"/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在实验8254定时/计数器的不同工作方式时，我遇到了一些问题和挑战，下面是对这些问题的描述和相应的解决方案：</w:t>
      </w:r>
    </w:p>
    <w:p>
      <w:pPr>
        <w:widowControl w:val="0"/>
        <w:numPr>
          <w:ilvl w:val="0"/>
          <w:numId w:val="15"/>
        </w:numPr>
        <w:spacing w:line="360" w:lineRule="auto"/>
        <w:ind w:left="845" w:leftChars="0" w:hanging="425" w:firstLineChars="0"/>
        <w:jc w:val="both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在实验中，控制字设置错误</w:t>
      </w:r>
    </w:p>
    <w:p>
      <w:pPr>
        <w:widowControl w:val="0"/>
        <w:numPr>
          <w:numId w:val="0"/>
        </w:numPr>
        <w:spacing w:line="360" w:lineRule="auto"/>
        <w:ind w:left="420" w:leftChars="0" w:firstLine="420" w:firstLineChars="0"/>
        <w:jc w:val="both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在设定定时器的控制字时，我误将定时器设置为了错误的模式，这导致了输出波形与预期不符。</w:t>
      </w:r>
    </w:p>
    <w:p>
      <w:pPr>
        <w:widowControl w:val="0"/>
        <w:numPr>
          <w:ilvl w:val="0"/>
          <w:numId w:val="16"/>
        </w:numPr>
        <w:spacing w:line="360" w:lineRule="auto"/>
        <w:ind w:left="1260" w:leftChars="0" w:hanging="420" w:firstLineChars="0"/>
        <w:jc w:val="both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解决方案：</w:t>
      </w:r>
      <w:r>
        <w:rPr>
          <w:rFonts w:hint="default" w:ascii="Times New Roman" w:hAnsi="Times New Roman" w:eastAsia="宋体" w:cs="Times New Roman"/>
          <w:sz w:val="24"/>
          <w:szCs w:val="28"/>
        </w:rPr>
        <w:t>我重新检查了8254定时/计数器的数据，并认真核对了控制字的每一位设置，确保每个位正确地反映了我想要的定时器模式和计数方法。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dx,283h    ; 命令口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al,01110110B ; 1号计数器，同样读写两个字节，方式3，二进制计数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dx,al        ; 写入新的控制命令字寄存器</w:t>
      </w:r>
    </w:p>
    <w:p>
      <w:pPr>
        <w:widowControl w:val="0"/>
        <w:numPr>
          <w:ilvl w:val="0"/>
          <w:numId w:val="15"/>
        </w:numPr>
        <w:spacing w:line="360" w:lineRule="auto"/>
        <w:ind w:left="845" w:leftChars="0" w:hanging="425" w:firstLineChars="0"/>
        <w:jc w:val="both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计数器初值不正确</w:t>
      </w:r>
    </w:p>
    <w:p>
      <w:pPr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我在一开始，我为了获得1000Hz的频率，错误地设置了计数器的初值，导致输出的频率不准确。</w:t>
      </w:r>
    </w:p>
    <w:p>
      <w:pPr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解决方案：通过仔细计算并根据定时器的输入时钟频率设置正确的计数器初值，我能够得到准确的频率输出。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41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修正方式2的计数器初值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41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ax, 4C4Bh      ; 初值修正为与1000Hz对应的值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41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dx, 280h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41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 al        ; 低字节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41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al, ah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410" w:leftChars="0" w:right="0" w:hanging="360" w:firstLineChars="0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 al        ; 高字节</w:t>
      </w:r>
    </w:p>
    <w:p>
      <w:pPr>
        <w:widowControl w:val="0"/>
        <w:numPr>
          <w:ilvl w:val="0"/>
          <w:numId w:val="15"/>
        </w:numPr>
        <w:spacing w:line="360" w:lineRule="auto"/>
        <w:ind w:left="845" w:leftChars="0" w:hanging="425" w:firstLineChars="0"/>
        <w:jc w:val="both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级联模式下的同步问题</w:t>
      </w:r>
    </w:p>
    <w:p>
      <w:pPr>
        <w:widowControl w:val="0"/>
        <w:numPr>
          <w:numId w:val="0"/>
        </w:numPr>
        <w:spacing w:line="360" w:lineRule="auto"/>
        <w:ind w:left="420" w:leftChars="0"/>
        <w:jc w:val="both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cs="Times New Roman"/>
          <w:sz w:val="24"/>
          <w:szCs w:val="28"/>
          <w:lang w:val="en-US" w:eastAsia="zh-CN"/>
        </w:rPr>
        <w:tab/>
      </w:r>
      <w:r>
        <w:rPr>
          <w:rFonts w:hint="default" w:ascii="Times New Roman" w:hAnsi="Times New Roman" w:eastAsia="宋体" w:cs="Times New Roman"/>
          <w:sz w:val="24"/>
          <w:szCs w:val="28"/>
        </w:rPr>
        <w:t>我在尝试级联定时器0和定时器1时，我发现两者的波形输出不同步，导致无法得到稳定的级联输出。</w:t>
      </w:r>
    </w:p>
    <w:p>
      <w:pPr>
        <w:widowControl w:val="0"/>
        <w:numPr>
          <w:ilvl w:val="0"/>
          <w:numId w:val="19"/>
        </w:numPr>
        <w:spacing w:line="360" w:lineRule="auto"/>
        <w:ind w:left="1260" w:leftChars="0" w:hanging="420" w:firstLineChars="0"/>
        <w:jc w:val="both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解决方案：我重新</w:t>
      </w:r>
      <w:r>
        <w:rPr>
          <w:rFonts w:hint="eastAsia" w:ascii="Times New Roman" w:hAnsi="Times New Roman" w:cs="Times New Roman"/>
          <w:sz w:val="24"/>
          <w:szCs w:val="28"/>
          <w:lang w:val="en-US" w:eastAsia="zh-CN"/>
        </w:rPr>
        <w:t>检查</w:t>
      </w:r>
      <w:r>
        <w:rPr>
          <w:rFonts w:hint="default" w:ascii="Times New Roman" w:hAnsi="Times New Roman" w:eastAsia="宋体" w:cs="Times New Roman"/>
          <w:sz w:val="24"/>
          <w:szCs w:val="28"/>
        </w:rPr>
        <w:t>级联连接的原理，并通过调整两个定时器的初值，确保了它们可以同步工作。同时，检查了硬件连接确保GATE和CLK信号正确。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; 调整后的级联设置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dx, 283h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al, 00110100b    ; 0计数器设置为方式2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 al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ax, 0100H        ; 设置定时器0初值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dx, 280H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 al           ; 低字节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al, ah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 al           ; 高字节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bookmarkStart w:id="20" w:name="_GoBack"/>
      <w:bookmarkEnd w:id="20"/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dx, 283h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al, 01110110b    ; 1计数器设置为方式3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 al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ax, 0020H        ; 设置定时器1初值为合适的同步值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dx, 281h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 al           ; 低字节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mov al, ah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20" w:lineRule="atLeast"/>
        <w:ind w:left="1620" w:leftChars="0" w:right="0" w:hanging="360" w:firstLineChars="0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 dx, al           ; 高字节</w:t>
      </w:r>
    </w:p>
    <w:p>
      <w:pPr>
        <w:pStyle w:val="2"/>
        <w:bidi w:val="0"/>
        <w:rPr>
          <w:rFonts w:hint="default" w:ascii="Times New Roman" w:hAnsi="Times New Roman" w:cs="Times New Roman"/>
        </w:rPr>
      </w:pPr>
      <w:bookmarkStart w:id="17" w:name="_Toc20344"/>
      <w:r>
        <w:rPr>
          <w:rFonts w:hint="default" w:ascii="Times New Roman" w:hAnsi="Times New Roman" w:cs="Times New Roman"/>
          <w:lang w:val="en-US" w:eastAsia="zh-CN"/>
        </w:rPr>
        <w:t>六</w:t>
      </w:r>
      <w:r>
        <w:rPr>
          <w:rFonts w:hint="default" w:ascii="Times New Roman" w:hAnsi="Times New Roman" w:cs="Times New Roman"/>
        </w:rPr>
        <w:t>、实验心得体会</w:t>
      </w:r>
      <w:bookmarkEnd w:id="17"/>
    </w:p>
    <w:p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cs="宋体"/>
          <w:sz w:val="24"/>
          <w:szCs w:val="28"/>
          <w:lang w:val="en-US" w:eastAsia="zh-CN"/>
        </w:rPr>
        <w:t>通过</w:t>
      </w: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本次8254定时计数器实验，我深刻体会到了理论与实践相结合的重要性。在理论学习中，我们了解到定时器的工作原理和编程方法</w:t>
      </w:r>
      <w:r>
        <w:rPr>
          <w:rFonts w:hint="eastAsia" w:ascii="宋体" w:hAnsi="宋体" w:cs="宋体"/>
          <w:sz w:val="24"/>
          <w:szCs w:val="28"/>
          <w:lang w:val="en-US" w:eastAsia="zh-CN"/>
        </w:rPr>
        <w:t>。</w:t>
      </w:r>
    </w:p>
    <w:p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cs="宋体"/>
          <w:sz w:val="24"/>
          <w:szCs w:val="28"/>
          <w:lang w:val="en-US" w:eastAsia="zh-CN"/>
        </w:rPr>
        <w:t>其中</w:t>
      </w: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遇到了一个棘手的问题，那就是定时器的输出频率不准确。最初我认为是示波器的设置问题，但经过调整后问题依旧。这时，我开始怀疑是程序的问题。在反复检查和调整程序代码后，我意识到问题出在控制字的设置上。我重新阅读了定时器的手册，并对照指令集逐一核对控制字的每个位，最终找到并纠正了错误。</w:t>
      </w:r>
    </w:p>
    <w:p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此外，在级联定时器实验中，我发现虽然理论上理解了级联的概念，但在实际操作中还是遇到了同步问题。我尝试调整定时器初值的设置，希望能够使两个定时器的输出相互同步。这个过程中，我学习到了更多关于定时器的高级配置方法，并最终使输出波形达到了预期效果。</w:t>
      </w:r>
    </w:p>
    <w:p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这次实验让我认识到，理论知识是基础，但不足以应对所有实际问题。实验中遇到的每个问题都是一个学习的机会，它们促使我更加深入地研究和理解了定时器的工作机制。通过这个过程，我不仅解决了实验中遇到的问题，也提升了自己的动手能力和问题解决能力。我相信，这些经验将在我的学习中发挥重要作用。</w:t>
      </w:r>
    </w:p>
    <w:p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最后，这个实验加深了我对微机接口技术的认识，让我更加清晰地理解了定时器在复杂系统中的应用价值。同时，我也意识到细节的重要性，一个简单的设置错误就可能导致整个实验失败。因此，细心和耐心是完成实验不可或缺的品质。</w:t>
      </w:r>
    </w:p>
    <w:p>
      <w:pPr>
        <w:pStyle w:val="2"/>
        <w:bidi w:val="0"/>
        <w:rPr>
          <w:rFonts w:hint="default" w:ascii="Times New Roman" w:hAnsi="Times New Roman" w:eastAsia="宋体" w:cs="Times New Roman"/>
          <w:lang w:val="en-US" w:eastAsia="zh-CN"/>
        </w:rPr>
      </w:pPr>
      <w:bookmarkStart w:id="18" w:name="_Toc17928"/>
      <w:r>
        <w:rPr>
          <w:rFonts w:hint="default" w:ascii="Times New Roman" w:hAnsi="Times New Roman" w:cs="Times New Roman"/>
          <w:lang w:val="en-US" w:eastAsia="zh-CN"/>
        </w:rPr>
        <w:t>七</w:t>
      </w:r>
      <w:r>
        <w:rPr>
          <w:rFonts w:hint="default" w:ascii="Times New Roman" w:hAnsi="Times New Roman" w:cs="Times New Roman"/>
        </w:rPr>
        <w:t>、</w:t>
      </w:r>
      <w:r>
        <w:rPr>
          <w:rFonts w:hint="default" w:ascii="Times New Roman" w:hAnsi="Times New Roman" w:cs="Times New Roman"/>
          <w:lang w:val="en-US" w:eastAsia="zh-CN"/>
        </w:rPr>
        <w:t>思考题</w:t>
      </w:r>
      <w:bookmarkEnd w:id="18"/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用示波器观测方式0-5，它们所展示的波形如何。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center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drawing>
          <wp:inline distT="0" distB="0" distL="114300" distR="114300">
            <wp:extent cx="4624070" cy="2310130"/>
            <wp:effectExtent l="0" t="0" r="6985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</w:p>
    <w:p>
      <w:pPr>
        <w:pStyle w:val="2"/>
        <w:numPr>
          <w:ilvl w:val="0"/>
          <w:numId w:val="21"/>
        </w:numPr>
        <w:bidi w:val="0"/>
        <w:rPr>
          <w:rFonts w:hint="eastAsia" w:ascii="Times New Roman" w:hAnsi="Times New Roman" w:cs="Times New Roman"/>
          <w:lang w:val="en-US" w:eastAsia="zh-CN"/>
        </w:rPr>
      </w:pPr>
      <w:bookmarkStart w:id="19" w:name="_Toc13104"/>
      <w:r>
        <w:rPr>
          <w:rFonts w:hint="eastAsia" w:ascii="Times New Roman" w:hAnsi="Times New Roman" w:cs="Times New Roman"/>
          <w:lang w:val="en-US" w:eastAsia="zh-CN"/>
        </w:rPr>
        <w:t>完整代码</w:t>
      </w:r>
      <w:bookmarkEnd w:id="19"/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;方式2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code segment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assume cs:code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start:mov dx,283h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    mov al,00110100b</w:t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ab/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;0号计数器，读写两个字节，2号方式，二进制计数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    out dx,al</w:t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ab/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ab/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  ;写入控制命令字寄存器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    mov dx,280h</w:t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ab/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ab/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;0号计数器数据口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    mov al,0e8h</w:t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ab/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ab/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  ;设置计数初值的低字节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    out dx,al</w:t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ab/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ab/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  ;先送低字节到0号计数器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    mov al,03h</w:t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ab/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ab/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  ;设置计数初值的高字节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    out dx,al</w:t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ab/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ab/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  ;再送高字节到0号计数器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    mov ah,4ch</w:t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ab/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ab/>
      </w: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  ;程序结束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    int 21h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code ends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 xml:space="preserve">     end start</w:t>
      </w:r>
    </w:p>
    <w:p>
      <w:pPr>
        <w:rPr>
          <w:rFonts w:hint="default" w:ascii="Times New Roman" w:hAnsi="Times New Roman" w:cs="Times New Roman"/>
        </w:rPr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Times New Roman" w:hAnsi="Times New Roman" w:cs="Times New Roman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;</w:t>
      </w:r>
      <w:r>
        <w:rPr>
          <w:rFonts w:hint="default" w:ascii="Times New Roman" w:hAnsi="Times New Roman" w:cs="Times New Roman"/>
        </w:rPr>
        <w:t>方式3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code segment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assume cs:code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start:mov dx,283h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mov al,00110110b    ;0号计数器，读写两个字节，3号方式，二进制计数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out dx,al            ;写入控制命令字寄存器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mov dx,280h        ;0号计数器数据口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mov al,0f4h            ;设置计数初值的低字节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out dx,al            ;先送低字节到0号计数器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mov al,01h            ;设置计数初值的高字节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out dx,al            ;再送高字节到0号计数器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mov ah,4ch            ;程序结束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int 21h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code ends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end start</w:t>
      </w:r>
    </w:p>
    <w:p>
      <w:pPr>
        <w:pStyle w:val="2"/>
        <w:numPr>
          <w:ilvl w:val="0"/>
          <w:numId w:val="0"/>
        </w:numPr>
        <w:bidi w:val="0"/>
        <w:rPr>
          <w:rFonts w:hint="eastAsia" w:ascii="Times New Roman" w:hAnsi="Times New Roman" w:cs="Times New Roman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;2,3方式级联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segment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ends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code segment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assume cs:code,ds:data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start: mov ax,data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mov ds,ax        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mov dx,283H    ;命令口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mov al,00110100B    ;0计数器，读写两字节，方式2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out dx,al        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mov ax,0100H    ;设置计数初值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mov dx,280H    ;0号计数器数据口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 dx,al        ;低字节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mov al,ah        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 dx,al        ;高字节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mov dx,283h    ;命令口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mov al,01110110B ;1号计数器，同样读写两个字节，方式3，二进制计数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 dx,al        ;写入新的控制命令字寄存器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mov ax,0010H    ;设置计数初值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mov dx,281h    ;1号计数器数据口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 dx,al        ;先送低字节到1号计数器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mov al,ah        ;取高字节送AL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 dx,al        ;再送高字节到1号计数器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code ends        ;程序结束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20" w:lineRule="atLeast"/>
        <w:ind w:left="1200" w:leftChars="0" w:right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 start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ascii="Times New Roman" w:hAnsi="Times New Roman" w:cs="Times New Roman"/>
        </w:rPr>
      </w:pPr>
    </w:p>
    <w:sectPr>
      <w:footerReference r:id="rId5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文本框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3z1oQx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C989aEMQIAAGM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11"/>
      <w:tblW w:w="7550" w:type="dxa"/>
      <w:jc w:val="center"/>
      <w:tblLayout w:type="autofit"/>
      <w:tblCellMar>
        <w:top w:w="0" w:type="dxa"/>
        <w:left w:w="108" w:type="dxa"/>
        <w:bottom w:w="0" w:type="dxa"/>
        <w:right w:w="108" w:type="dxa"/>
      </w:tblCellMar>
    </w:tblPr>
    <w:tblGrid>
      <w:gridCol w:w="7550"/>
    </w:tblGrid>
    <w:tr>
      <w:trPr>
        <w:jc w:val="center"/>
      </w:trPr>
      <w:tc>
        <w:tcPr>
          <w:tcW w:w="5750" w:type="dxa"/>
          <w:tcBorders>
            <w:bottom w:val="single" w:color="auto" w:sz="4" w:space="0"/>
          </w:tcBorders>
          <w:shd w:val="clear" w:color="auto" w:fill="auto"/>
        </w:tcPr>
        <w:p>
          <w:pPr>
            <w:spacing w:line="700" w:lineRule="exact"/>
            <w:ind w:right="-9"/>
            <w:jc w:val="center"/>
            <w:rPr>
              <w:rFonts w:hint="default" w:ascii="Times New Roman" w:hAnsi="Times New Roman" w:eastAsia="宋体" w:cs="Times New Roman"/>
              <w:b/>
              <w:color w:val="000000"/>
              <w:sz w:val="32"/>
              <w:lang w:val="en-US" w:eastAsia="zh-CN"/>
            </w:rPr>
          </w:pPr>
          <w:r>
            <w:rPr>
              <w:rFonts w:hint="eastAsia" w:ascii="宋体" w:hAnsi="宋体" w:cs="宋体"/>
              <w:b w:val="0"/>
              <w:bCs/>
              <w:color w:val="000000"/>
              <w:sz w:val="18"/>
              <w:szCs w:val="13"/>
              <w:lang w:val="en-US" w:eastAsia="zh-CN"/>
            </w:rPr>
            <w:t>8254实验报告</w:t>
          </w:r>
        </w:p>
      </w:tc>
    </w:tr>
  </w:tbl>
  <w:p>
    <w:pPr>
      <w:pStyle w:val="7"/>
      <w:rPr>
        <w:rFonts w:hint="default"/>
        <w:lang w:val="en-US" w:eastAsia="zh-C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CC53F3"/>
    <w:multiLevelType w:val="singleLevel"/>
    <w:tmpl w:val="89CC53F3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">
    <w:nsid w:val="93212A94"/>
    <w:multiLevelType w:val="multilevel"/>
    <w:tmpl w:val="93212A9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1534" w:hanging="360"/>
      </w:pPr>
      <w:rPr>
        <w:rFonts w:hint="default"/>
        <w:sz w:val="22"/>
        <w:szCs w:val="22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2254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974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3694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4414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5134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854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6574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7294" w:hanging="360"/>
      </w:pPr>
      <w:rPr>
        <w:sz w:val="24"/>
        <w:szCs w:val="24"/>
      </w:rPr>
    </w:lvl>
  </w:abstractNum>
  <w:abstractNum w:abstractNumId="2">
    <w:nsid w:val="BB15CC7B"/>
    <w:multiLevelType w:val="multilevel"/>
    <w:tmpl w:val="BB15CC7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1534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2254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974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3694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4414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5134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854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6574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7294" w:hanging="360"/>
      </w:pPr>
      <w:rPr>
        <w:sz w:val="24"/>
        <w:szCs w:val="24"/>
      </w:rPr>
    </w:lvl>
  </w:abstractNum>
  <w:abstractNum w:abstractNumId="3">
    <w:nsid w:val="CB8F4379"/>
    <w:multiLevelType w:val="multilevel"/>
    <w:tmpl w:val="CB8F437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1534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CE4A7936"/>
    <w:multiLevelType w:val="singleLevel"/>
    <w:tmpl w:val="CE4A7936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5">
    <w:nsid w:val="D1BBAF7A"/>
    <w:multiLevelType w:val="multilevel"/>
    <w:tmpl w:val="D1BBAF7A"/>
    <w:lvl w:ilvl="0" w:tentative="0">
      <w:start w:val="1"/>
      <w:numFmt w:val="decimal"/>
      <w:lvlText w:val="%1."/>
      <w:lvlJc w:val="left"/>
      <w:pPr>
        <w:tabs>
          <w:tab w:val="left" w:pos="1980"/>
        </w:tabs>
        <w:ind w:left="1534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2700"/>
        </w:tabs>
        <w:ind w:left="2254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3420"/>
        </w:tabs>
        <w:ind w:left="2974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3777"/>
        </w:tabs>
        <w:ind w:left="3694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4498"/>
        </w:tabs>
        <w:ind w:left="4414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5218"/>
        </w:tabs>
        <w:ind w:left="5134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5938"/>
        </w:tabs>
        <w:ind w:left="5854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6658"/>
        </w:tabs>
        <w:ind w:left="6574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7378"/>
        </w:tabs>
        <w:ind w:left="7294" w:hanging="360"/>
      </w:pPr>
      <w:rPr>
        <w:sz w:val="24"/>
        <w:szCs w:val="24"/>
      </w:rPr>
    </w:lvl>
  </w:abstractNum>
  <w:abstractNum w:abstractNumId="6">
    <w:nsid w:val="D73F7B61"/>
    <w:multiLevelType w:val="multilevel"/>
    <w:tmpl w:val="D73F7B6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1744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F10F031D"/>
    <w:multiLevelType w:val="multilevel"/>
    <w:tmpl w:val="F10F031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1534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2254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974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3694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4414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5134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854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6574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7294" w:hanging="360"/>
      </w:pPr>
      <w:rPr>
        <w:sz w:val="24"/>
        <w:szCs w:val="24"/>
      </w:rPr>
    </w:lvl>
  </w:abstractNum>
  <w:abstractNum w:abstractNumId="8">
    <w:nsid w:val="F2BB3B57"/>
    <w:multiLevelType w:val="multilevel"/>
    <w:tmpl w:val="F2BB3B5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1534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2254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974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3694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4414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5134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854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6574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7294" w:hanging="360"/>
      </w:pPr>
      <w:rPr>
        <w:sz w:val="24"/>
        <w:szCs w:val="24"/>
      </w:rPr>
    </w:lvl>
  </w:abstractNum>
  <w:abstractNum w:abstractNumId="9">
    <w:nsid w:val="FC868F11"/>
    <w:multiLevelType w:val="multilevel"/>
    <w:tmpl w:val="FC868F1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1954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65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37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309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81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53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25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97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690" w:hanging="360"/>
      </w:pPr>
      <w:rPr>
        <w:sz w:val="24"/>
        <w:szCs w:val="24"/>
      </w:rPr>
    </w:lvl>
  </w:abstractNum>
  <w:abstractNum w:abstractNumId="10">
    <w:nsid w:val="00310F94"/>
    <w:multiLevelType w:val="multilevel"/>
    <w:tmpl w:val="00310F94"/>
    <w:lvl w:ilvl="0" w:tentative="0">
      <w:start w:val="1"/>
      <w:numFmt w:val="japaneseCounting"/>
      <w:lvlText w:val="%1、"/>
      <w:lvlJc w:val="left"/>
      <w:pPr>
        <w:tabs>
          <w:tab w:val="left" w:pos="420"/>
        </w:tabs>
        <w:ind w:left="420" w:hanging="420"/>
      </w:pPr>
      <w:rPr>
        <w:rFonts w:hint="default"/>
      </w:rPr>
    </w:lvl>
    <w:lvl w:ilvl="1" w:tentative="0">
      <w:start w:val="1"/>
      <w:numFmt w:val="decimal"/>
      <w:lvlText w:val="%2、"/>
      <w:lvlJc w:val="left"/>
      <w:pPr>
        <w:tabs>
          <w:tab w:val="left" w:pos="720"/>
        </w:tabs>
        <w:ind w:left="720" w:hanging="360"/>
      </w:pPr>
      <w:rPr>
        <w:rFonts w:hint="default"/>
        <w:b w:val="0"/>
        <w:bCs w:val="0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1">
    <w:nsid w:val="00DDE172"/>
    <w:multiLevelType w:val="multilevel"/>
    <w:tmpl w:val="00DDE17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1534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2254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974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3694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4414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5134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854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6574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7294" w:hanging="360"/>
      </w:pPr>
      <w:rPr>
        <w:sz w:val="24"/>
        <w:szCs w:val="24"/>
      </w:rPr>
    </w:lvl>
  </w:abstractNum>
  <w:abstractNum w:abstractNumId="12">
    <w:nsid w:val="08B06730"/>
    <w:multiLevelType w:val="multilevel"/>
    <w:tmpl w:val="08B06730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pPr>
        <w:ind w:left="630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13">
    <w:nsid w:val="0BCB8850"/>
    <w:multiLevelType w:val="multilevel"/>
    <w:tmpl w:val="0BCB885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1534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10CF97D3"/>
    <w:multiLevelType w:val="multilevel"/>
    <w:tmpl w:val="10CF97D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1534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2254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974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3694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4414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5134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854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6574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7294" w:hanging="360"/>
      </w:pPr>
      <w:rPr>
        <w:sz w:val="24"/>
        <w:szCs w:val="24"/>
      </w:rPr>
    </w:lvl>
  </w:abstractNum>
  <w:abstractNum w:abstractNumId="15">
    <w:nsid w:val="14490B2B"/>
    <w:multiLevelType w:val="singleLevel"/>
    <w:tmpl w:val="14490B2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6">
    <w:nsid w:val="37D6F40E"/>
    <w:multiLevelType w:val="singleLevel"/>
    <w:tmpl w:val="37D6F40E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17">
    <w:nsid w:val="3B1B2E4C"/>
    <w:multiLevelType w:val="multilevel"/>
    <w:tmpl w:val="3B1B2E4C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8">
    <w:nsid w:val="3B6CA227"/>
    <w:multiLevelType w:val="singleLevel"/>
    <w:tmpl w:val="3B6CA22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9">
    <w:nsid w:val="549623C1"/>
    <w:multiLevelType w:val="multilevel"/>
    <w:tmpl w:val="549623C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1534" w:hanging="360"/>
      </w:pPr>
      <w:rPr>
        <w:rFonts w:hint="default"/>
        <w:sz w:val="22"/>
        <w:szCs w:val="22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2254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974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3694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4414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5134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854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6574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7294" w:hanging="360"/>
      </w:pPr>
      <w:rPr>
        <w:sz w:val="24"/>
        <w:szCs w:val="24"/>
      </w:rPr>
    </w:lvl>
  </w:abstractNum>
  <w:abstractNum w:abstractNumId="20">
    <w:nsid w:val="572508DE"/>
    <w:multiLevelType w:val="singleLevel"/>
    <w:tmpl w:val="572508DE"/>
    <w:lvl w:ilvl="0" w:tentative="0">
      <w:start w:val="8"/>
      <w:numFmt w:val="chineseCounting"/>
      <w:suff w:val="nothing"/>
      <w:lvlText w:val="%1、"/>
      <w:lvlJc w:val="left"/>
      <w:rPr>
        <w:rFonts w:hint="eastAsia"/>
      </w:rPr>
    </w:lvl>
  </w:abstractNum>
  <w:abstractNum w:abstractNumId="21">
    <w:nsid w:val="57BCEC32"/>
    <w:multiLevelType w:val="multilevel"/>
    <w:tmpl w:val="57BCEC3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leftChars="0" w:hanging="420" w:firstLineChars="0"/>
      </w:pPr>
      <w:rPr>
        <w:rFonts w:hint="default" w:ascii="Wingdings" w:hAnsi="Wingdings"/>
      </w:rPr>
    </w:lvl>
  </w:abstractNum>
  <w:abstractNum w:abstractNumId="22">
    <w:nsid w:val="6114E2F6"/>
    <w:multiLevelType w:val="multilevel"/>
    <w:tmpl w:val="6114E2F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1534" w:hanging="360"/>
      </w:pPr>
      <w:rPr>
        <w:rFonts w:hint="default"/>
        <w:sz w:val="22"/>
        <w:szCs w:val="22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2254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974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3694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4414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5134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854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6574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7294" w:hanging="360"/>
      </w:pPr>
      <w:rPr>
        <w:sz w:val="24"/>
        <w:szCs w:val="24"/>
      </w:rPr>
    </w:lvl>
  </w:abstractNum>
  <w:abstractNum w:abstractNumId="23">
    <w:nsid w:val="6494B300"/>
    <w:multiLevelType w:val="singleLevel"/>
    <w:tmpl w:val="6494B30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num w:numId="1">
    <w:abstractNumId w:val="10"/>
  </w:num>
  <w:num w:numId="2">
    <w:abstractNumId w:val="12"/>
  </w:num>
  <w:num w:numId="3">
    <w:abstractNumId w:val="17"/>
  </w:num>
  <w:num w:numId="4">
    <w:abstractNumId w:val="14"/>
  </w:num>
  <w:num w:numId="5">
    <w:abstractNumId w:val="21"/>
  </w:num>
  <w:num w:numId="6">
    <w:abstractNumId w:val="5"/>
  </w:num>
  <w:num w:numId="7">
    <w:abstractNumId w:val="18"/>
  </w:num>
  <w:num w:numId="8">
    <w:abstractNumId w:val="11"/>
  </w:num>
  <w:num w:numId="9">
    <w:abstractNumId w:val="23"/>
  </w:num>
  <w:num w:numId="10">
    <w:abstractNumId w:val="8"/>
  </w:num>
  <w:num w:numId="11">
    <w:abstractNumId w:val="7"/>
  </w:num>
  <w:num w:numId="12">
    <w:abstractNumId w:val="2"/>
  </w:num>
  <w:num w:numId="13">
    <w:abstractNumId w:val="15"/>
  </w:num>
  <w:num w:numId="14">
    <w:abstractNumId w:val="3"/>
  </w:num>
  <w:num w:numId="15">
    <w:abstractNumId w:val="0"/>
  </w:num>
  <w:num w:numId="16">
    <w:abstractNumId w:val="4"/>
  </w:num>
  <w:num w:numId="17">
    <w:abstractNumId w:val="13"/>
  </w:num>
  <w:num w:numId="18">
    <w:abstractNumId w:val="6"/>
  </w:num>
  <w:num w:numId="19">
    <w:abstractNumId w:val="16"/>
  </w:num>
  <w:num w:numId="20">
    <w:abstractNumId w:val="9"/>
  </w:num>
  <w:num w:numId="21">
    <w:abstractNumId w:val="20"/>
  </w:num>
  <w:num w:numId="22">
    <w:abstractNumId w:val="1"/>
  </w:num>
  <w:num w:numId="23">
    <w:abstractNumId w:val="22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5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mRmOWIxYzRiMzRjOGRjNTRlMzhhZWY5MGJmMTFlZTYifQ=="/>
  </w:docVars>
  <w:rsids>
    <w:rsidRoot w:val="00483B20"/>
    <w:rsid w:val="00075C6E"/>
    <w:rsid w:val="000968D4"/>
    <w:rsid w:val="001425A6"/>
    <w:rsid w:val="003170F0"/>
    <w:rsid w:val="00397A63"/>
    <w:rsid w:val="00483B20"/>
    <w:rsid w:val="00491BB7"/>
    <w:rsid w:val="0055772F"/>
    <w:rsid w:val="00565785"/>
    <w:rsid w:val="006B5256"/>
    <w:rsid w:val="0077708B"/>
    <w:rsid w:val="007867E3"/>
    <w:rsid w:val="009367BA"/>
    <w:rsid w:val="00986DEC"/>
    <w:rsid w:val="009E5361"/>
    <w:rsid w:val="00AB54FC"/>
    <w:rsid w:val="00E75367"/>
    <w:rsid w:val="00EA7B35"/>
    <w:rsid w:val="00EF4F46"/>
    <w:rsid w:val="00FD09AE"/>
    <w:rsid w:val="03E95E47"/>
    <w:rsid w:val="0DEA60F6"/>
    <w:rsid w:val="179654D6"/>
    <w:rsid w:val="27482BFF"/>
    <w:rsid w:val="274915EA"/>
    <w:rsid w:val="276C602A"/>
    <w:rsid w:val="29D457AB"/>
    <w:rsid w:val="2E8B534E"/>
    <w:rsid w:val="32DD751D"/>
    <w:rsid w:val="363B151A"/>
    <w:rsid w:val="3A4E2BCE"/>
    <w:rsid w:val="45D77030"/>
    <w:rsid w:val="4AAF31B6"/>
    <w:rsid w:val="53E32597"/>
    <w:rsid w:val="58F75517"/>
    <w:rsid w:val="62D116E0"/>
    <w:rsid w:val="687C4E55"/>
    <w:rsid w:val="70945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12">
    <w:name w:val="Default Paragraph Font"/>
    <w:autoRedefine/>
    <w:semiHidden/>
    <w:unhideWhenUsed/>
    <w:qFormat/>
    <w:uiPriority w:val="1"/>
  </w:style>
  <w:style w:type="table" w:default="1" w:styleId="11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8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7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autoRedefine/>
    <w:semiHidden/>
    <w:unhideWhenUsed/>
    <w:qFormat/>
    <w:uiPriority w:val="39"/>
  </w:style>
  <w:style w:type="paragraph" w:styleId="9">
    <w:name w:val="toc 2"/>
    <w:basedOn w:val="1"/>
    <w:next w:val="1"/>
    <w:autoRedefine/>
    <w:semiHidden/>
    <w:unhideWhenUsed/>
    <w:qFormat/>
    <w:uiPriority w:val="39"/>
    <w:pPr>
      <w:ind w:left="420" w:leftChars="200"/>
    </w:pPr>
  </w:style>
  <w:style w:type="paragraph" w:styleId="10">
    <w:name w:val="Normal (Web)"/>
    <w:basedOn w:val="1"/>
    <w:autoRedefine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autoRedefine/>
    <w:qFormat/>
    <w:uiPriority w:val="22"/>
    <w:rPr>
      <w:b/>
    </w:rPr>
  </w:style>
  <w:style w:type="character" w:styleId="14">
    <w:name w:val="HTML Code"/>
    <w:basedOn w:val="12"/>
    <w:semiHidden/>
    <w:unhideWhenUsed/>
    <w:uiPriority w:val="99"/>
    <w:rPr>
      <w:rFonts w:ascii="Courier New" w:hAnsi="Courier New"/>
      <w:sz w:val="20"/>
    </w:rPr>
  </w:style>
  <w:style w:type="character" w:customStyle="1" w:styleId="15">
    <w:name w:val="标题 2 字符"/>
    <w:basedOn w:val="12"/>
    <w:link w:val="3"/>
    <w:autoRedefine/>
    <w:qFormat/>
    <w:uiPriority w:val="9"/>
    <w:rPr>
      <w:rFonts w:ascii="Cambria" w:hAnsi="Cambria" w:eastAsia="宋体" w:cs="Times New Roman"/>
      <w:b/>
      <w:bCs/>
      <w:sz w:val="32"/>
      <w:szCs w:val="32"/>
    </w:rPr>
  </w:style>
  <w:style w:type="character" w:customStyle="1" w:styleId="16">
    <w:name w:val="标题 4 字符"/>
    <w:basedOn w:val="12"/>
    <w:link w:val="5"/>
    <w:autoRedefine/>
    <w:qFormat/>
    <w:uiPriority w:val="9"/>
    <w:rPr>
      <w:rFonts w:ascii="Cambria" w:hAnsi="Cambria" w:eastAsia="宋体" w:cs="Times New Roman"/>
      <w:b/>
      <w:bCs/>
      <w:sz w:val="28"/>
      <w:szCs w:val="28"/>
    </w:rPr>
  </w:style>
  <w:style w:type="character" w:customStyle="1" w:styleId="17">
    <w:name w:val="页眉 字符"/>
    <w:basedOn w:val="12"/>
    <w:link w:val="7"/>
    <w:autoRedefine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8">
    <w:name w:val="页脚 字符"/>
    <w:basedOn w:val="12"/>
    <w:link w:val="6"/>
    <w:autoRedefine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9">
    <w:name w:val="WPSOffice手动目录 1"/>
    <w:autoRedefine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0">
    <w:name w:val="WPSOffice手动目录 2"/>
    <w:autoRedefine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3507</Words>
  <Characters>4595</Characters>
  <Lines>1</Lines>
  <Paragraphs>1</Paragraphs>
  <TotalTime>27</TotalTime>
  <ScaleCrop>false</ScaleCrop>
  <LinksUpToDate>false</LinksUpToDate>
  <CharactersWithSpaces>8056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2023-10-15T01:28:00Z</dcterms:created>
  <dc:creator>士鼎 郭</dc:creator>
  <cp:lastModifiedBy>对方输入中....</cp:lastModifiedBy>
  <dcterms:modified xsi:type="dcterms:W3CDTF">2024-04-27T10:37:35Z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4F74E3B29F0B4AB48C90266D581E3585_13</vt:lpwstr>
  </property>
</Properties>
</file>